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2C5" w:rsidRDefault="007122C5">
      <w:pPr>
        <w:pStyle w:val="Standard"/>
        <w:jc w:val="right"/>
        <w:rPr>
          <w:rFonts w:cs="Times New Roman"/>
        </w:rPr>
      </w:pPr>
    </w:p>
    <w:p w:rsidR="007122C5" w:rsidRDefault="005444D8">
      <w:pPr>
        <w:pStyle w:val="Standard"/>
        <w:jc w:val="right"/>
      </w:pPr>
      <w:r>
        <w:rPr>
          <w:rFonts w:eastAsia="Times New Roman" w:cs="Times New Roman"/>
        </w:rPr>
        <w:t>Приложение №</w:t>
      </w:r>
      <w:r w:rsidR="0026595D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3 к документации о проведении</w:t>
      </w:r>
    </w:p>
    <w:p w:rsidR="007122C5" w:rsidRDefault="005444D8">
      <w:pPr>
        <w:pStyle w:val="Standard"/>
        <w:jc w:val="right"/>
      </w:pPr>
      <w:r>
        <w:rPr>
          <w:rFonts w:eastAsia="Times New Roman" w:cs="Times New Roman"/>
        </w:rPr>
        <w:t>аукциона в электронной форме</w:t>
      </w:r>
    </w:p>
    <w:p w:rsidR="007122C5" w:rsidRDefault="007122C5">
      <w:pPr>
        <w:pStyle w:val="Standard"/>
        <w:jc w:val="right"/>
        <w:rPr>
          <w:rFonts w:eastAsia="Times New Roman" w:cs="Times New Roman"/>
        </w:rPr>
      </w:pPr>
    </w:p>
    <w:p w:rsidR="007122C5" w:rsidRDefault="007122C5">
      <w:pPr>
        <w:pStyle w:val="Standard"/>
        <w:jc w:val="right"/>
        <w:rPr>
          <w:b/>
          <w:bCs/>
          <w:i/>
          <w:iCs/>
        </w:rPr>
      </w:pPr>
    </w:p>
    <w:p w:rsidR="007122C5" w:rsidRDefault="005444D8">
      <w:pPr>
        <w:pStyle w:val="Standard"/>
        <w:jc w:val="right"/>
        <w:rPr>
          <w:b/>
          <w:bCs/>
          <w:i/>
          <w:iCs/>
        </w:rPr>
      </w:pPr>
      <w:r>
        <w:rPr>
          <w:b/>
          <w:bCs/>
          <w:i/>
          <w:iCs/>
        </w:rPr>
        <w:t>(первая часть заявки)</w:t>
      </w:r>
    </w:p>
    <w:p w:rsidR="007122C5" w:rsidRDefault="007122C5">
      <w:pPr>
        <w:pStyle w:val="Standard"/>
        <w:jc w:val="center"/>
      </w:pPr>
    </w:p>
    <w:p w:rsidR="007122C5" w:rsidRDefault="007122C5">
      <w:pPr>
        <w:pStyle w:val="Standard"/>
        <w:jc w:val="center"/>
      </w:pPr>
    </w:p>
    <w:p w:rsidR="007122C5" w:rsidRDefault="005444D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Предложение участника конкурентной закупки с участием</w:t>
      </w:r>
    </w:p>
    <w:p w:rsidR="007122C5" w:rsidRDefault="005444D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субъектов малого и среднего предпринимательства в отношении </w:t>
      </w:r>
      <w:r w:rsidR="0026595D">
        <w:rPr>
          <w:sz w:val="28"/>
          <w:szCs w:val="28"/>
        </w:rPr>
        <w:t>предмета закупки</w:t>
      </w:r>
    </w:p>
    <w:p w:rsidR="007122C5" w:rsidRDefault="007122C5">
      <w:pPr>
        <w:pStyle w:val="Standard"/>
        <w:jc w:val="center"/>
      </w:pPr>
    </w:p>
    <w:p w:rsidR="007122C5" w:rsidRDefault="007122C5">
      <w:pPr>
        <w:pStyle w:val="Standard"/>
        <w:jc w:val="center"/>
        <w:rPr>
          <w:rFonts w:eastAsia="Times New Roman" w:cs="Times New Roman"/>
        </w:rPr>
      </w:pPr>
    </w:p>
    <w:tbl>
      <w:tblPr>
        <w:tblW w:w="9757" w:type="dxa"/>
        <w:tblInd w:w="-1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0"/>
        <w:gridCol w:w="2715"/>
        <w:gridCol w:w="2498"/>
        <w:gridCol w:w="2238"/>
        <w:gridCol w:w="1676"/>
      </w:tblGrid>
      <w:tr w:rsidR="004024EF" w:rsidTr="004024EF">
        <w:trPr>
          <w:trHeight w:val="78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24EF" w:rsidRDefault="004024EF">
            <w:pPr>
              <w:pStyle w:val="Standard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№</w:t>
            </w:r>
          </w:p>
          <w:p w:rsidR="004024EF" w:rsidRDefault="004024EF">
            <w:pPr>
              <w:pStyle w:val="Standard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п/п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24EF" w:rsidRDefault="004024EF">
            <w:pPr>
              <w:pStyle w:val="Standard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Наименование</w:t>
            </w:r>
          </w:p>
          <w:p w:rsidR="004024EF" w:rsidRDefault="004024EF">
            <w:pPr>
              <w:pStyle w:val="Standard"/>
              <w:snapToGrid w:val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товара (работы, услуги)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24EF" w:rsidRDefault="004024EF">
            <w:pPr>
              <w:pStyle w:val="Standard"/>
              <w:snapToGrid w:val="0"/>
              <w:jc w:val="center"/>
            </w:pPr>
            <w:r>
              <w:rPr>
                <w:rFonts w:cs="Times New Roman"/>
                <w:bCs/>
              </w:rPr>
              <w:t>Характеристики товара (работы, услуги)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24EF" w:rsidRDefault="004024EF">
            <w:pPr>
              <w:pStyle w:val="Standard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Страна происхождения товара (работы, услуги)</w:t>
            </w:r>
            <w:r>
              <w:rPr>
                <w:rFonts w:cs="Times New Roman"/>
                <w:bCs/>
                <w:sz w:val="20"/>
                <w:szCs w:val="20"/>
              </w:rPr>
              <w:t>*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24EF" w:rsidRDefault="004024EF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Кол</w:t>
            </w:r>
            <w:bookmarkStart w:id="0" w:name="_GoBack"/>
            <w:bookmarkEnd w:id="0"/>
            <w:r>
              <w:rPr>
                <w:rFonts w:cs="Times New Roman"/>
              </w:rPr>
              <w:t>-во</w:t>
            </w:r>
          </w:p>
        </w:tc>
      </w:tr>
      <w:tr w:rsidR="004024EF" w:rsidTr="004024EF">
        <w:trPr>
          <w:trHeight w:val="255"/>
        </w:trPr>
        <w:tc>
          <w:tcPr>
            <w:tcW w:w="6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024EF" w:rsidRDefault="004024EF">
            <w:pPr>
              <w:pStyle w:val="Standard"/>
              <w:snapToGrid w:val="0"/>
              <w:jc w:val="right"/>
              <w:rPr>
                <w:rFonts w:cs="Times New Roman"/>
                <w:bCs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024EF" w:rsidRDefault="004024EF">
            <w:pPr>
              <w:pStyle w:val="Standard"/>
              <w:snapToGrid w:val="0"/>
              <w:rPr>
                <w:rFonts w:cs="Times New Roman"/>
                <w:bCs/>
              </w:rPr>
            </w:pP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024EF" w:rsidRDefault="004024EF">
            <w:pPr>
              <w:pStyle w:val="Standard"/>
              <w:snapToGrid w:val="0"/>
              <w:jc w:val="center"/>
              <w:rPr>
                <w:rFonts w:cs="Times New Roman"/>
                <w:bCs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4EF" w:rsidRDefault="004024EF">
            <w:pPr>
              <w:pStyle w:val="Standard"/>
              <w:snapToGrid w:val="0"/>
              <w:rPr>
                <w:rFonts w:cs="Times New Roman"/>
                <w:bCs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4EF" w:rsidRDefault="004024EF">
            <w:pPr>
              <w:pStyle w:val="Standard"/>
              <w:snapToGrid w:val="0"/>
              <w:rPr>
                <w:rFonts w:cs="Times New Roman"/>
                <w:bCs/>
              </w:rPr>
            </w:pPr>
          </w:p>
        </w:tc>
      </w:tr>
    </w:tbl>
    <w:p w:rsidR="007122C5" w:rsidRDefault="007122C5">
      <w:pPr>
        <w:pStyle w:val="Standard"/>
        <w:jc w:val="right"/>
        <w:rPr>
          <w:rFonts w:eastAsia="Times New Roman" w:cs="Times New Roman"/>
        </w:rPr>
      </w:pPr>
    </w:p>
    <w:p w:rsidR="007122C5" w:rsidRDefault="007122C5">
      <w:pPr>
        <w:pStyle w:val="Standard"/>
        <w:jc w:val="right"/>
        <w:rPr>
          <w:rFonts w:eastAsia="Times New Roman" w:cs="Times New Roman"/>
        </w:rPr>
      </w:pPr>
    </w:p>
    <w:p w:rsidR="007122C5" w:rsidRDefault="007122C5">
      <w:pPr>
        <w:pStyle w:val="Standard"/>
        <w:jc w:val="right"/>
        <w:rPr>
          <w:rFonts w:eastAsia="Times New Roman" w:cs="Times New Roman"/>
        </w:rPr>
      </w:pPr>
    </w:p>
    <w:p w:rsidR="007122C5" w:rsidRDefault="007122C5">
      <w:pPr>
        <w:pStyle w:val="Standard"/>
        <w:jc w:val="right"/>
        <w:rPr>
          <w:rFonts w:eastAsia="Times New Roman" w:cs="Times New Roman"/>
        </w:rPr>
      </w:pPr>
    </w:p>
    <w:p w:rsidR="007122C5" w:rsidRDefault="007122C5">
      <w:pPr>
        <w:pStyle w:val="Standard"/>
        <w:jc w:val="right"/>
        <w:rPr>
          <w:rFonts w:eastAsia="Times New Roman" w:cs="Times New Roman"/>
        </w:rPr>
      </w:pPr>
    </w:p>
    <w:p w:rsidR="007122C5" w:rsidRDefault="007122C5">
      <w:pPr>
        <w:pStyle w:val="Standard"/>
        <w:jc w:val="right"/>
        <w:rPr>
          <w:rFonts w:eastAsia="Times New Roman" w:cs="Times New Roman"/>
        </w:rPr>
      </w:pPr>
    </w:p>
    <w:p w:rsidR="007122C5" w:rsidRDefault="007122C5">
      <w:pPr>
        <w:pStyle w:val="Standard"/>
        <w:jc w:val="right"/>
        <w:rPr>
          <w:rFonts w:eastAsia="Times New Roman" w:cs="Times New Roman"/>
        </w:rPr>
      </w:pPr>
    </w:p>
    <w:p w:rsidR="007122C5" w:rsidRDefault="007122C5">
      <w:pPr>
        <w:pStyle w:val="Standard"/>
        <w:jc w:val="right"/>
        <w:rPr>
          <w:rFonts w:eastAsia="Times New Roman" w:cs="Times New Roman"/>
        </w:rPr>
      </w:pPr>
    </w:p>
    <w:p w:rsidR="007122C5" w:rsidRDefault="007122C5">
      <w:pPr>
        <w:pStyle w:val="Standard"/>
        <w:jc w:val="right"/>
        <w:rPr>
          <w:rFonts w:eastAsia="Times New Roman" w:cs="Times New Roman"/>
        </w:rPr>
      </w:pPr>
    </w:p>
    <w:p w:rsidR="007122C5" w:rsidRDefault="007122C5">
      <w:pPr>
        <w:pStyle w:val="Standard"/>
        <w:jc w:val="right"/>
        <w:rPr>
          <w:rFonts w:eastAsia="Times New Roman" w:cs="Times New Roman"/>
        </w:rPr>
      </w:pPr>
    </w:p>
    <w:p w:rsidR="007122C5" w:rsidRDefault="007122C5">
      <w:pPr>
        <w:pStyle w:val="Standard"/>
        <w:jc w:val="right"/>
        <w:rPr>
          <w:rFonts w:eastAsia="Times New Roman" w:cs="Times New Roman"/>
        </w:rPr>
      </w:pPr>
    </w:p>
    <w:p w:rsidR="007122C5" w:rsidRDefault="007122C5">
      <w:pPr>
        <w:pStyle w:val="Standard"/>
        <w:jc w:val="right"/>
        <w:rPr>
          <w:rFonts w:eastAsia="Times New Roman" w:cs="Times New Roman"/>
        </w:rPr>
      </w:pPr>
    </w:p>
    <w:p w:rsidR="007122C5" w:rsidRDefault="007122C5">
      <w:pPr>
        <w:pStyle w:val="Standard"/>
        <w:jc w:val="right"/>
        <w:rPr>
          <w:rFonts w:eastAsia="Times New Roman" w:cs="Times New Roman"/>
        </w:rPr>
      </w:pPr>
    </w:p>
    <w:p w:rsidR="007122C5" w:rsidRDefault="007122C5">
      <w:pPr>
        <w:pStyle w:val="Standard"/>
        <w:jc w:val="right"/>
        <w:rPr>
          <w:rFonts w:eastAsia="Times New Roman" w:cs="Times New Roman"/>
        </w:rPr>
      </w:pPr>
    </w:p>
    <w:p w:rsidR="007122C5" w:rsidRDefault="007122C5">
      <w:pPr>
        <w:pStyle w:val="Standard"/>
        <w:jc w:val="right"/>
        <w:rPr>
          <w:rFonts w:eastAsia="Times New Roman" w:cs="Times New Roman"/>
        </w:rPr>
      </w:pPr>
    </w:p>
    <w:p w:rsidR="007122C5" w:rsidRDefault="007122C5">
      <w:pPr>
        <w:pStyle w:val="Standard"/>
        <w:jc w:val="right"/>
        <w:rPr>
          <w:rFonts w:eastAsia="Times New Roman" w:cs="Times New Roman"/>
        </w:rPr>
      </w:pPr>
    </w:p>
    <w:p w:rsidR="007122C5" w:rsidRDefault="007122C5">
      <w:pPr>
        <w:pStyle w:val="Standard"/>
        <w:jc w:val="right"/>
        <w:rPr>
          <w:rFonts w:eastAsia="Times New Roman" w:cs="Times New Roman"/>
        </w:rPr>
      </w:pPr>
    </w:p>
    <w:p w:rsidR="007122C5" w:rsidRDefault="007122C5">
      <w:pPr>
        <w:pStyle w:val="Standard"/>
        <w:jc w:val="right"/>
        <w:rPr>
          <w:rFonts w:eastAsia="Times New Roman" w:cs="Times New Roman"/>
        </w:rPr>
      </w:pPr>
    </w:p>
    <w:p w:rsidR="007122C5" w:rsidRDefault="007122C5">
      <w:pPr>
        <w:pStyle w:val="Standard"/>
        <w:jc w:val="right"/>
        <w:rPr>
          <w:rFonts w:eastAsia="Times New Roman" w:cs="Times New Roman"/>
        </w:rPr>
      </w:pPr>
    </w:p>
    <w:p w:rsidR="007122C5" w:rsidRDefault="007122C5">
      <w:pPr>
        <w:pStyle w:val="Standard"/>
        <w:jc w:val="right"/>
        <w:rPr>
          <w:rFonts w:eastAsia="Times New Roman" w:cs="Times New Roman"/>
        </w:rPr>
      </w:pPr>
    </w:p>
    <w:p w:rsidR="007122C5" w:rsidRDefault="007122C5">
      <w:pPr>
        <w:pStyle w:val="Standard"/>
        <w:jc w:val="right"/>
        <w:rPr>
          <w:rFonts w:eastAsia="Times New Roman" w:cs="Times New Roman"/>
        </w:rPr>
      </w:pPr>
    </w:p>
    <w:p w:rsidR="007122C5" w:rsidRDefault="007122C5">
      <w:pPr>
        <w:pStyle w:val="Standard"/>
        <w:jc w:val="right"/>
        <w:rPr>
          <w:rFonts w:eastAsia="Times New Roman" w:cs="Times New Roman"/>
        </w:rPr>
      </w:pPr>
    </w:p>
    <w:p w:rsidR="007122C5" w:rsidRDefault="007122C5">
      <w:pPr>
        <w:pStyle w:val="Standard"/>
        <w:jc w:val="right"/>
        <w:rPr>
          <w:rFonts w:eastAsia="Times New Roman" w:cs="Times New Roman"/>
        </w:rPr>
      </w:pPr>
    </w:p>
    <w:p w:rsidR="007122C5" w:rsidRDefault="007122C5">
      <w:pPr>
        <w:pStyle w:val="Standard"/>
        <w:jc w:val="right"/>
        <w:rPr>
          <w:rFonts w:eastAsia="Times New Roman" w:cs="Times New Roman"/>
        </w:rPr>
      </w:pPr>
    </w:p>
    <w:p w:rsidR="007122C5" w:rsidRDefault="007122C5">
      <w:pPr>
        <w:pStyle w:val="Standard"/>
        <w:jc w:val="right"/>
        <w:rPr>
          <w:rFonts w:eastAsia="Times New Roman" w:cs="Times New Roman"/>
        </w:rPr>
      </w:pPr>
    </w:p>
    <w:p w:rsidR="007122C5" w:rsidRDefault="007122C5">
      <w:pPr>
        <w:pStyle w:val="Standard"/>
        <w:jc w:val="right"/>
        <w:rPr>
          <w:rFonts w:eastAsia="Times New Roman" w:cs="Times New Roman"/>
        </w:rPr>
      </w:pPr>
    </w:p>
    <w:p w:rsidR="007122C5" w:rsidRDefault="005444D8">
      <w:pPr>
        <w:pStyle w:val="Standard"/>
        <w:tabs>
          <w:tab w:val="left" w:pos="900"/>
        </w:tabs>
        <w:suppressAutoHyphens w:val="0"/>
        <w:overflowPunct w:val="0"/>
        <w:autoSpaceDE w:val="0"/>
        <w:ind w:firstLine="720"/>
        <w:jc w:val="both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>*данное поле установлено на основании Постановления Правительства № 925 от 16.09.2016 года и необязательно для заполнения. В случае не указания в данном поле информации о стране происхождения товара, заявка участника рассматривается как содержащая предложение о поставке иностранных товаров. 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закупке.</w:t>
      </w:r>
    </w:p>
    <w:p w:rsidR="007122C5" w:rsidRDefault="007122C5">
      <w:pPr>
        <w:pStyle w:val="Standard"/>
        <w:jc w:val="right"/>
        <w:rPr>
          <w:rFonts w:eastAsia="Times New Roman" w:cs="Times New Roman"/>
        </w:rPr>
      </w:pPr>
    </w:p>
    <w:p w:rsidR="007122C5" w:rsidRDefault="007122C5">
      <w:pPr>
        <w:pStyle w:val="Standard"/>
        <w:jc w:val="right"/>
        <w:rPr>
          <w:rFonts w:eastAsia="Times New Roman" w:cs="Times New Roman"/>
        </w:rPr>
      </w:pPr>
    </w:p>
    <w:p w:rsidR="00095759" w:rsidRDefault="00095759">
      <w:pPr>
        <w:pStyle w:val="Standard"/>
        <w:jc w:val="right"/>
        <w:rPr>
          <w:rFonts w:eastAsia="Times New Roman" w:cs="Times New Roman"/>
        </w:rPr>
      </w:pPr>
    </w:p>
    <w:p w:rsidR="007122C5" w:rsidRDefault="007122C5">
      <w:pPr>
        <w:pStyle w:val="Standard"/>
        <w:jc w:val="right"/>
        <w:rPr>
          <w:rFonts w:eastAsia="Times New Roman" w:cs="Times New Roman"/>
        </w:rPr>
      </w:pPr>
    </w:p>
    <w:p w:rsidR="007122C5" w:rsidRDefault="005444D8">
      <w:pPr>
        <w:pStyle w:val="Standard"/>
        <w:jc w:val="right"/>
      </w:pPr>
      <w:r>
        <w:rPr>
          <w:rFonts w:eastAsia="Times New Roman" w:cs="Times New Roman"/>
        </w:rPr>
        <w:lastRenderedPageBreak/>
        <w:t>Приложение №</w:t>
      </w:r>
      <w:r w:rsidR="0026595D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3.1. к документации о проведении</w:t>
      </w:r>
    </w:p>
    <w:p w:rsidR="007122C5" w:rsidRDefault="005444D8">
      <w:pPr>
        <w:pStyle w:val="Standard"/>
        <w:autoSpaceDE w:val="0"/>
        <w:jc w:val="right"/>
      </w:pPr>
      <w:r>
        <w:rPr>
          <w:rFonts w:eastAsia="Times New Roman" w:cs="Times New Roman"/>
        </w:rPr>
        <w:t>аукциона в электронной форме</w:t>
      </w:r>
    </w:p>
    <w:p w:rsidR="007122C5" w:rsidRDefault="007122C5">
      <w:pPr>
        <w:pStyle w:val="Standard"/>
        <w:autoSpaceDE w:val="0"/>
        <w:jc w:val="right"/>
        <w:rPr>
          <w:rFonts w:eastAsia="Times New Roman" w:cs="Times New Roman"/>
        </w:rPr>
      </w:pPr>
    </w:p>
    <w:p w:rsidR="007122C5" w:rsidRDefault="005444D8">
      <w:pPr>
        <w:pStyle w:val="Standard"/>
        <w:autoSpaceDE w:val="0"/>
        <w:jc w:val="right"/>
        <w:rPr>
          <w:rFonts w:eastAsia="Times New Roman" w:cs="Times New Roman"/>
          <w:b/>
          <w:bCs/>
          <w:i/>
          <w:iCs/>
        </w:rPr>
      </w:pPr>
      <w:r>
        <w:rPr>
          <w:rFonts w:eastAsia="Times New Roman" w:cs="Times New Roman"/>
          <w:b/>
          <w:bCs/>
          <w:i/>
          <w:iCs/>
        </w:rPr>
        <w:t>(вторая часть заявки)</w:t>
      </w:r>
    </w:p>
    <w:p w:rsidR="007122C5" w:rsidRDefault="007122C5">
      <w:pPr>
        <w:pStyle w:val="Standard"/>
        <w:autoSpaceDE w:val="0"/>
        <w:jc w:val="right"/>
        <w:rPr>
          <w:rFonts w:eastAsia="Times New Roman" w:cs="Times New Roman"/>
        </w:rPr>
      </w:pPr>
    </w:p>
    <w:p w:rsidR="007122C5" w:rsidRDefault="005444D8">
      <w:pPr>
        <w:pStyle w:val="Standard"/>
        <w:jc w:val="center"/>
        <w:rPr>
          <w:b/>
        </w:rPr>
      </w:pPr>
      <w:r>
        <w:rPr>
          <w:b/>
        </w:rPr>
        <w:t xml:space="preserve"> АНКЕТА УЧАСТНИКА</w:t>
      </w:r>
    </w:p>
    <w:p w:rsidR="007122C5" w:rsidRDefault="007122C5">
      <w:pPr>
        <w:pStyle w:val="Standard"/>
        <w:tabs>
          <w:tab w:val="left" w:pos="567"/>
        </w:tabs>
        <w:jc w:val="center"/>
      </w:pPr>
    </w:p>
    <w:tbl>
      <w:tblPr>
        <w:tblW w:w="9975" w:type="dxa"/>
        <w:tblInd w:w="-15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00"/>
        <w:gridCol w:w="3675"/>
      </w:tblGrid>
      <w:tr w:rsidR="007122C5">
        <w:trPr>
          <w:trHeight w:val="1140"/>
        </w:trPr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2C5" w:rsidRDefault="005444D8">
            <w:pPr>
              <w:pStyle w:val="Standard"/>
              <w:autoSpaceDE w:val="0"/>
              <w:spacing w:after="160" w:line="240" w:lineRule="exac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Наименование (для юридического лица), фамилия, имя, отчество, паспортные данные (для физического лица) участника закупки: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2C5" w:rsidRDefault="007122C5">
            <w:pPr>
              <w:pStyle w:val="Standard"/>
              <w:autoSpaceDE w:val="0"/>
              <w:spacing w:line="240" w:lineRule="exact"/>
              <w:jc w:val="center"/>
              <w:rPr>
                <w:rFonts w:cs="Times New Roman"/>
                <w:i/>
              </w:rPr>
            </w:pPr>
          </w:p>
        </w:tc>
      </w:tr>
      <w:tr w:rsidR="007122C5"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2C5" w:rsidRDefault="005444D8">
            <w:pPr>
              <w:pStyle w:val="Standard"/>
              <w:autoSpaceDE w:val="0"/>
              <w:spacing w:after="160" w:line="240" w:lineRule="exac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Место нахождения (для юридического лица), место жительства (для физического лица), контактный телефон (при наличии):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2C5" w:rsidRDefault="007122C5">
            <w:pPr>
              <w:pStyle w:val="Standard"/>
              <w:autoSpaceDE w:val="0"/>
              <w:spacing w:line="240" w:lineRule="exact"/>
              <w:jc w:val="center"/>
              <w:rPr>
                <w:rFonts w:cs="Times New Roman"/>
                <w:i/>
              </w:rPr>
            </w:pPr>
          </w:p>
        </w:tc>
      </w:tr>
      <w:tr w:rsidR="007122C5"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2C5" w:rsidRDefault="005444D8">
            <w:pPr>
              <w:pStyle w:val="Standard"/>
              <w:autoSpaceDE w:val="0"/>
              <w:spacing w:after="160" w:line="240" w:lineRule="exac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Банковские реквизиты участника закупки (наименование банка, р/с, БИК, к/с):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22C5" w:rsidRDefault="007122C5">
            <w:pPr>
              <w:pStyle w:val="Standard"/>
              <w:autoSpaceDE w:val="0"/>
              <w:spacing w:line="240" w:lineRule="exact"/>
              <w:jc w:val="center"/>
              <w:rPr>
                <w:rFonts w:cs="Times New Roman"/>
                <w:i/>
              </w:rPr>
            </w:pPr>
          </w:p>
        </w:tc>
      </w:tr>
      <w:tr w:rsidR="007122C5"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2C5" w:rsidRDefault="005444D8">
            <w:pPr>
              <w:pStyle w:val="Standard"/>
              <w:autoSpaceDE w:val="0"/>
              <w:spacing w:after="160" w:line="240" w:lineRule="exac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ИНН: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22C5" w:rsidRDefault="007122C5">
            <w:pPr>
              <w:pStyle w:val="Standard"/>
              <w:autoSpaceDE w:val="0"/>
              <w:spacing w:line="240" w:lineRule="exact"/>
              <w:jc w:val="center"/>
              <w:rPr>
                <w:rFonts w:cs="Times New Roman"/>
                <w:i/>
              </w:rPr>
            </w:pPr>
          </w:p>
        </w:tc>
      </w:tr>
      <w:tr w:rsidR="007122C5"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2C5" w:rsidRDefault="005444D8">
            <w:pPr>
              <w:pStyle w:val="Standard"/>
              <w:autoSpaceDE w:val="0"/>
              <w:spacing w:after="160" w:line="240" w:lineRule="exac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КПП: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22C5" w:rsidRDefault="007122C5">
            <w:pPr>
              <w:pStyle w:val="Standard"/>
              <w:autoSpaceDE w:val="0"/>
              <w:spacing w:line="240" w:lineRule="exact"/>
              <w:jc w:val="center"/>
              <w:rPr>
                <w:rFonts w:cs="Times New Roman"/>
                <w:i/>
              </w:rPr>
            </w:pPr>
          </w:p>
        </w:tc>
      </w:tr>
      <w:tr w:rsidR="007122C5">
        <w:trPr>
          <w:trHeight w:val="430"/>
        </w:trPr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2C5" w:rsidRDefault="005444D8">
            <w:pPr>
              <w:pStyle w:val="Standard"/>
              <w:autoSpaceDE w:val="0"/>
              <w:spacing w:after="160" w:line="240" w:lineRule="exac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ОГРН: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22C5" w:rsidRDefault="007122C5">
            <w:pPr>
              <w:pStyle w:val="Standard"/>
              <w:autoSpaceDE w:val="0"/>
              <w:spacing w:line="240" w:lineRule="exact"/>
              <w:jc w:val="center"/>
              <w:rPr>
                <w:rFonts w:cs="Times New Roman"/>
                <w:i/>
              </w:rPr>
            </w:pPr>
          </w:p>
        </w:tc>
      </w:tr>
      <w:tr w:rsidR="007122C5">
        <w:trPr>
          <w:trHeight w:val="430"/>
        </w:trPr>
        <w:tc>
          <w:tcPr>
            <w:tcW w:w="63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2C5" w:rsidRDefault="005444D8">
            <w:pPr>
              <w:pStyle w:val="Standard"/>
              <w:autoSpaceDE w:val="0"/>
              <w:spacing w:after="160" w:line="240" w:lineRule="exac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ОКПО:</w:t>
            </w:r>
          </w:p>
        </w:tc>
        <w:tc>
          <w:tcPr>
            <w:tcW w:w="3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22C5" w:rsidRDefault="007122C5">
            <w:pPr>
              <w:pStyle w:val="Standard"/>
              <w:autoSpaceDE w:val="0"/>
              <w:spacing w:line="240" w:lineRule="exact"/>
              <w:jc w:val="center"/>
              <w:rPr>
                <w:rFonts w:cs="Times New Roman"/>
                <w:i/>
              </w:rPr>
            </w:pPr>
          </w:p>
        </w:tc>
      </w:tr>
      <w:tr w:rsidR="007122C5">
        <w:trPr>
          <w:trHeight w:val="615"/>
        </w:trPr>
        <w:tc>
          <w:tcPr>
            <w:tcW w:w="63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2C5" w:rsidRDefault="005444D8">
            <w:pPr>
              <w:pStyle w:val="Standard"/>
              <w:spacing w:after="159"/>
              <w:rPr>
                <w:rFonts w:cs="Times New Roman"/>
              </w:rPr>
            </w:pPr>
            <w:r>
              <w:rPr>
                <w:rFonts w:cs="Times New Roman"/>
              </w:rPr>
              <w:t>Руководитель (ФИО полностью, должность)</w:t>
            </w:r>
          </w:p>
          <w:p w:rsidR="007122C5" w:rsidRDefault="005444D8" w:rsidP="00095759">
            <w:pPr>
              <w:pStyle w:val="Standard"/>
              <w:spacing w:after="159"/>
              <w:rPr>
                <w:rFonts w:cs="Times New Roman"/>
                <w:b/>
                <w:bCs/>
              </w:rPr>
            </w:pPr>
            <w:r>
              <w:rPr>
                <w:rFonts w:cs="Times New Roman"/>
              </w:rPr>
              <w:t xml:space="preserve">Действует на основании </w:t>
            </w:r>
          </w:p>
        </w:tc>
        <w:tc>
          <w:tcPr>
            <w:tcW w:w="3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22C5" w:rsidRDefault="007122C5">
            <w:pPr>
              <w:pStyle w:val="Standard"/>
              <w:autoSpaceDE w:val="0"/>
              <w:spacing w:line="240" w:lineRule="exact"/>
              <w:jc w:val="center"/>
            </w:pPr>
          </w:p>
        </w:tc>
      </w:tr>
      <w:tr w:rsidR="007122C5">
        <w:trPr>
          <w:trHeight w:val="985"/>
        </w:trPr>
        <w:tc>
          <w:tcPr>
            <w:tcW w:w="63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2C5" w:rsidRPr="00095759" w:rsidRDefault="005444D8" w:rsidP="00095759">
            <w:pPr>
              <w:pStyle w:val="Standard"/>
              <w:rPr>
                <w:rFonts w:cs="Times New Roman"/>
              </w:rPr>
            </w:pPr>
            <w:r w:rsidRPr="00095759">
              <w:rPr>
                <w:rFonts w:cs="Times New Roman"/>
              </w:rPr>
              <w:t>Сведения о режиме системы налогообложения (ОСН, УСН, др.)</w:t>
            </w:r>
          </w:p>
          <w:p w:rsidR="007122C5" w:rsidRPr="00095759" w:rsidRDefault="005444D8" w:rsidP="00095759">
            <w:pPr>
              <w:pStyle w:val="Standard"/>
              <w:autoSpaceDE w:val="0"/>
              <w:jc w:val="both"/>
              <w:rPr>
                <w:rFonts w:cs="Times New Roman"/>
                <w:bCs/>
                <w:lang w:eastAsia="zh-CN"/>
              </w:rPr>
            </w:pPr>
            <w:r w:rsidRPr="00095759">
              <w:rPr>
                <w:rFonts w:cs="Times New Roman"/>
                <w:bCs/>
                <w:lang w:eastAsia="zh-CN"/>
              </w:rPr>
              <w:t>В случае применения ОСН указать размер НДС, %</w:t>
            </w:r>
          </w:p>
        </w:tc>
        <w:tc>
          <w:tcPr>
            <w:tcW w:w="3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22C5" w:rsidRDefault="007122C5">
            <w:pPr>
              <w:pStyle w:val="Standard"/>
              <w:autoSpaceDE w:val="0"/>
              <w:spacing w:line="240" w:lineRule="exact"/>
              <w:jc w:val="center"/>
            </w:pPr>
          </w:p>
        </w:tc>
      </w:tr>
      <w:tr w:rsidR="007122C5">
        <w:trPr>
          <w:trHeight w:val="615"/>
        </w:trPr>
        <w:tc>
          <w:tcPr>
            <w:tcW w:w="63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2C5" w:rsidRDefault="005444D8">
            <w:pPr>
              <w:pStyle w:val="Standard"/>
              <w:autoSpaceDE w:val="0"/>
              <w:spacing w:after="160" w:line="240" w:lineRule="exact"/>
              <w:jc w:val="both"/>
            </w:pPr>
            <w:r>
              <w:rPr>
                <w:rFonts w:cs="Times New Roman"/>
                <w:lang w:eastAsia="zh-CN"/>
              </w:rPr>
              <w:t>Информация о контактном лице (Ф.И.О., электронная почта, телефон, факс):</w:t>
            </w:r>
          </w:p>
        </w:tc>
        <w:tc>
          <w:tcPr>
            <w:tcW w:w="3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22C5" w:rsidRDefault="007122C5">
            <w:pPr>
              <w:pStyle w:val="Standard"/>
              <w:autoSpaceDE w:val="0"/>
              <w:spacing w:line="240" w:lineRule="exact"/>
              <w:jc w:val="center"/>
              <w:rPr>
                <w:rFonts w:cs="Times New Roman"/>
                <w:i/>
              </w:rPr>
            </w:pPr>
          </w:p>
        </w:tc>
      </w:tr>
    </w:tbl>
    <w:p w:rsidR="007122C5" w:rsidRDefault="007122C5">
      <w:pPr>
        <w:pStyle w:val="Standard"/>
        <w:ind w:left="-170" w:hanging="170"/>
        <w:jc w:val="both"/>
        <w:rPr>
          <w:rFonts w:eastAsia="Times New Roman" w:cs="Times New Roman"/>
        </w:rPr>
      </w:pPr>
    </w:p>
    <w:p w:rsidR="007122C5" w:rsidRDefault="005444D8">
      <w:pPr>
        <w:pStyle w:val="Standard"/>
        <w:rPr>
          <w:rFonts w:eastAsia="Times New Roman" w:cs="Times New Roman"/>
        </w:rPr>
      </w:pPr>
      <w:r>
        <w:rPr>
          <w:rFonts w:eastAsia="Times New Roman" w:cs="Times New Roman"/>
        </w:rPr>
        <w:t>Я, нижеподписавшийся, заверяю правильность всех данных, указанных в анкете.</w:t>
      </w:r>
    </w:p>
    <w:p w:rsidR="007122C5" w:rsidRDefault="007122C5">
      <w:pPr>
        <w:pStyle w:val="Standard"/>
        <w:rPr>
          <w:rFonts w:eastAsia="Times New Roman" w:cs="Times New Roman"/>
        </w:rPr>
      </w:pPr>
    </w:p>
    <w:p w:rsidR="007122C5" w:rsidRDefault="007122C5">
      <w:pPr>
        <w:pStyle w:val="Standard"/>
        <w:jc w:val="right"/>
        <w:rPr>
          <w:rFonts w:eastAsia="Times New Roman" w:cs="Times New Roman"/>
        </w:rPr>
      </w:pPr>
    </w:p>
    <w:p w:rsidR="007122C5" w:rsidRDefault="005444D8">
      <w:pPr>
        <w:pStyle w:val="Standard"/>
      </w:pPr>
      <w:r>
        <w:t xml:space="preserve">Руководитель организации </w:t>
      </w:r>
      <w:r>
        <w:tab/>
        <w:t xml:space="preserve">   __________________</w:t>
      </w:r>
      <w:r>
        <w:tab/>
        <w:t xml:space="preserve">   ____________________________</w:t>
      </w:r>
    </w:p>
    <w:p w:rsidR="007122C5" w:rsidRDefault="005444D8">
      <w:pPr>
        <w:pStyle w:val="Standard"/>
        <w:rPr>
          <w:i/>
          <w:vertAlign w:val="superscript"/>
        </w:rPr>
      </w:pPr>
      <w:r>
        <w:rPr>
          <w:i/>
          <w:vertAlign w:val="superscript"/>
        </w:rPr>
        <w:t xml:space="preserve">                                                                                           (подпись)</w:t>
      </w:r>
      <w:r>
        <w:rPr>
          <w:i/>
          <w:vertAlign w:val="superscript"/>
        </w:rPr>
        <w:tab/>
      </w:r>
      <w:r>
        <w:rPr>
          <w:i/>
          <w:vertAlign w:val="superscript"/>
        </w:rPr>
        <w:tab/>
      </w:r>
      <w:r>
        <w:rPr>
          <w:i/>
          <w:vertAlign w:val="superscript"/>
        </w:rPr>
        <w:tab/>
        <w:t xml:space="preserve">  (расшифровка подписи)                            </w:t>
      </w:r>
    </w:p>
    <w:p w:rsidR="007122C5" w:rsidRDefault="005444D8">
      <w:pPr>
        <w:pStyle w:val="Standard"/>
        <w:jc w:val="right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                                          М.П.</w:t>
      </w:r>
    </w:p>
    <w:p w:rsidR="007122C5" w:rsidRDefault="007122C5">
      <w:pPr>
        <w:pStyle w:val="Standard"/>
        <w:jc w:val="right"/>
        <w:rPr>
          <w:rFonts w:eastAsia="Times New Roman" w:cs="Times New Roman"/>
        </w:rPr>
      </w:pPr>
    </w:p>
    <w:p w:rsidR="007122C5" w:rsidRDefault="007122C5">
      <w:pPr>
        <w:pStyle w:val="Standard"/>
        <w:jc w:val="right"/>
        <w:rPr>
          <w:rFonts w:eastAsia="Times New Roman" w:cs="Times New Roman"/>
        </w:rPr>
      </w:pPr>
    </w:p>
    <w:p w:rsidR="007122C5" w:rsidRDefault="007122C5">
      <w:pPr>
        <w:pStyle w:val="Standard"/>
        <w:jc w:val="right"/>
        <w:rPr>
          <w:rFonts w:eastAsia="Times New Roman" w:cs="Times New Roman"/>
        </w:rPr>
      </w:pPr>
    </w:p>
    <w:p w:rsidR="007122C5" w:rsidRDefault="007122C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577E0" w:rsidRDefault="00A577E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577E0" w:rsidRDefault="00A577E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577E0" w:rsidRDefault="00A577E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577E0" w:rsidRDefault="00A577E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577E0" w:rsidRDefault="00A577E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577E0" w:rsidRDefault="00A577E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577E0" w:rsidRDefault="00A577E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577E0" w:rsidRDefault="00A577E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577E0" w:rsidRDefault="00A577E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577E0" w:rsidRPr="00A577E0" w:rsidRDefault="00A577E0" w:rsidP="00A577E0">
      <w:pPr>
        <w:autoSpaceDE w:val="0"/>
        <w:autoSpaceDN/>
        <w:spacing w:before="100" w:beforeAutospacing="1" w:after="100" w:afterAutospacing="1"/>
        <w:ind w:firstLine="540"/>
        <w:jc w:val="center"/>
        <w:textAlignment w:val="auto"/>
        <w:rPr>
          <w:rFonts w:eastAsia="Times New Roman" w:cs="Times New Roman"/>
          <w:b/>
          <w:kern w:val="1"/>
          <w:lang w:eastAsia="hi-IN" w:bidi="hi-IN"/>
        </w:rPr>
      </w:pPr>
      <w:r w:rsidRPr="00A577E0">
        <w:rPr>
          <w:rFonts w:eastAsia="Times New Roman" w:cs="Times New Roman"/>
          <w:b/>
          <w:kern w:val="1"/>
          <w:lang w:eastAsia="hi-IN" w:bidi="hi-IN"/>
        </w:rPr>
        <w:lastRenderedPageBreak/>
        <w:t>Декларация о соответствии участника закупки</w:t>
      </w:r>
    </w:p>
    <w:p w:rsidR="00A577E0" w:rsidRPr="00A577E0" w:rsidRDefault="00A577E0" w:rsidP="00A577E0">
      <w:pPr>
        <w:autoSpaceDE w:val="0"/>
        <w:autoSpaceDN/>
        <w:spacing w:before="100" w:beforeAutospacing="1" w:after="100" w:afterAutospacing="1"/>
        <w:ind w:firstLine="540"/>
        <w:jc w:val="center"/>
        <w:textAlignment w:val="auto"/>
        <w:rPr>
          <w:rFonts w:eastAsia="Times New Roman" w:cs="Times New Roman"/>
          <w:kern w:val="1"/>
          <w:lang w:eastAsia="hi-IN" w:bidi="hi-IN"/>
        </w:rPr>
      </w:pPr>
      <w:r w:rsidRPr="00A577E0">
        <w:rPr>
          <w:rFonts w:eastAsia="Times New Roman" w:cs="Times New Roman"/>
          <w:b/>
          <w:kern w:val="1"/>
          <w:lang w:eastAsia="hi-IN" w:bidi="hi-IN"/>
        </w:rPr>
        <w:t>требованиям, установленным документацией об электронном аукционе»</w:t>
      </w:r>
    </w:p>
    <w:p w:rsidR="00A577E0" w:rsidRPr="00A577E0" w:rsidRDefault="00A577E0" w:rsidP="00A577E0">
      <w:pPr>
        <w:tabs>
          <w:tab w:val="left" w:pos="709"/>
        </w:tabs>
        <w:autoSpaceDE w:val="0"/>
        <w:autoSpaceDN/>
        <w:spacing w:before="100" w:beforeAutospacing="1" w:after="100" w:afterAutospacing="1"/>
        <w:jc w:val="both"/>
        <w:textAlignment w:val="auto"/>
        <w:rPr>
          <w:rFonts w:eastAsia="SimSun" w:cs="Times New Roman"/>
          <w:i/>
          <w:kern w:val="1"/>
          <w:sz w:val="22"/>
          <w:szCs w:val="22"/>
          <w:lang w:eastAsia="ar-SA"/>
        </w:rPr>
      </w:pPr>
      <w:r w:rsidRPr="00A577E0">
        <w:rPr>
          <w:rFonts w:eastAsia="SimSun" w:cs="Times New Roman"/>
          <w:kern w:val="1"/>
          <w:lang w:eastAsia="ar-SA"/>
        </w:rPr>
        <w:tab/>
        <w:t>Настоящим ______________________________________________________________</w:t>
      </w:r>
    </w:p>
    <w:p w:rsidR="00A577E0" w:rsidRPr="00A577E0" w:rsidRDefault="00A577E0" w:rsidP="00A577E0">
      <w:pPr>
        <w:tabs>
          <w:tab w:val="left" w:pos="709"/>
        </w:tabs>
        <w:autoSpaceDE w:val="0"/>
        <w:autoSpaceDN/>
        <w:spacing w:before="100" w:beforeAutospacing="1" w:after="100" w:afterAutospacing="1"/>
        <w:jc w:val="both"/>
        <w:textAlignment w:val="auto"/>
        <w:rPr>
          <w:rFonts w:eastAsia="SimSun" w:cs="Times New Roman"/>
          <w:kern w:val="1"/>
          <w:lang w:eastAsia="ar-SA"/>
        </w:rPr>
      </w:pPr>
      <w:r w:rsidRPr="00A577E0">
        <w:rPr>
          <w:rFonts w:eastAsia="SimSun" w:cs="Times New Roman"/>
          <w:i/>
          <w:kern w:val="1"/>
          <w:sz w:val="22"/>
          <w:szCs w:val="22"/>
          <w:lang w:eastAsia="ar-SA"/>
        </w:rPr>
        <w:t xml:space="preserve">                                                               (наименование участника закупки) </w:t>
      </w:r>
    </w:p>
    <w:p w:rsidR="00A577E0" w:rsidRPr="00A577E0" w:rsidRDefault="00A577E0" w:rsidP="00A577E0">
      <w:pPr>
        <w:tabs>
          <w:tab w:val="left" w:pos="709"/>
        </w:tabs>
        <w:autoSpaceDE w:val="0"/>
        <w:autoSpaceDN/>
        <w:spacing w:before="100" w:beforeAutospacing="1" w:after="120" w:afterAutospacing="1"/>
        <w:textAlignment w:val="auto"/>
        <w:rPr>
          <w:rFonts w:eastAsia="Times New Roman" w:cs="Times New Roman"/>
          <w:i/>
          <w:kern w:val="1"/>
          <w:sz w:val="22"/>
          <w:lang w:eastAsia="ar-SA"/>
        </w:rPr>
      </w:pPr>
      <w:r w:rsidRPr="00A577E0">
        <w:rPr>
          <w:rFonts w:eastAsia="Times New Roman" w:cs="Times New Roman"/>
          <w:kern w:val="1"/>
          <w:lang w:eastAsia="ar-SA"/>
        </w:rPr>
        <w:t>в лице, _________________________________________________________________________</w:t>
      </w:r>
    </w:p>
    <w:p w:rsidR="00A577E0" w:rsidRPr="00A577E0" w:rsidRDefault="00A577E0" w:rsidP="00A577E0">
      <w:pPr>
        <w:tabs>
          <w:tab w:val="left" w:pos="709"/>
        </w:tabs>
        <w:autoSpaceDE w:val="0"/>
        <w:autoSpaceDN/>
        <w:spacing w:before="100" w:beforeAutospacing="1" w:after="120" w:afterAutospacing="1"/>
        <w:jc w:val="center"/>
        <w:textAlignment w:val="auto"/>
        <w:rPr>
          <w:rFonts w:eastAsia="Times New Roman" w:cs="Times New Roman"/>
          <w:kern w:val="1"/>
          <w:lang w:eastAsia="ar-SA"/>
        </w:rPr>
      </w:pPr>
      <w:r w:rsidRPr="00A577E0">
        <w:rPr>
          <w:rFonts w:eastAsia="Times New Roman" w:cs="Times New Roman"/>
          <w:i/>
          <w:kern w:val="1"/>
          <w:sz w:val="22"/>
          <w:lang w:eastAsia="ar-SA"/>
        </w:rPr>
        <w:t xml:space="preserve">      (наименование должности, Ф.И.О. руководителя, уполномоченного лица для  юридического лица или ФИО индивидуального предпринимателя),</w:t>
      </w:r>
    </w:p>
    <w:p w:rsidR="00A577E0" w:rsidRPr="00A577E0" w:rsidRDefault="00A577E0" w:rsidP="00A577E0">
      <w:pPr>
        <w:widowControl/>
        <w:numPr>
          <w:ilvl w:val="0"/>
          <w:numId w:val="1"/>
        </w:numPr>
        <w:tabs>
          <w:tab w:val="left" w:pos="709"/>
        </w:tabs>
        <w:suppressAutoHyphens w:val="0"/>
        <w:autoSpaceDE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1"/>
          <w:sz w:val="21"/>
          <w:szCs w:val="21"/>
          <w:shd w:val="clear" w:color="auto" w:fill="FFFFFE"/>
          <w:lang w:eastAsia="ar-SA"/>
        </w:rPr>
      </w:pPr>
      <w:r w:rsidRPr="00A577E0">
        <w:rPr>
          <w:rFonts w:eastAsia="Times New Roman" w:cs="Times New Roman"/>
          <w:kern w:val="1"/>
          <w:lang w:eastAsia="hi-IN" w:bidi="hi-IN"/>
        </w:rPr>
        <w:t xml:space="preserve">декларирует свое соответствие следующим установленным  требованиям: </w:t>
      </w:r>
    </w:p>
    <w:p w:rsidR="00A577E0" w:rsidRPr="00A577E0" w:rsidRDefault="00A577E0" w:rsidP="00A577E0">
      <w:pPr>
        <w:widowControl/>
        <w:shd w:val="clear" w:color="auto" w:fill="FFFFFE"/>
        <w:suppressAutoHyphens w:val="0"/>
        <w:autoSpaceDN/>
        <w:spacing w:before="100" w:beforeAutospacing="1" w:after="100" w:afterAutospacing="1"/>
        <w:ind w:left="62" w:right="4" w:firstLine="496"/>
        <w:jc w:val="both"/>
        <w:textAlignment w:val="auto"/>
        <w:rPr>
          <w:rFonts w:eastAsia="Times New Roman" w:cs="Times New Roman"/>
          <w:kern w:val="1"/>
          <w:shd w:val="clear" w:color="auto" w:fill="FFFFFE"/>
          <w:lang w:eastAsia="ar-SA"/>
        </w:rPr>
      </w:pPr>
      <w:r w:rsidRPr="00A577E0">
        <w:rPr>
          <w:rFonts w:eastAsia="Times New Roman" w:cs="Times New Roman"/>
          <w:kern w:val="1"/>
          <w:shd w:val="clear" w:color="auto" w:fill="FFFFFE"/>
          <w:lang w:eastAsia="ar-SA"/>
        </w:rPr>
        <w:t xml:space="preserve">соответствие требованиям, установленным в соответствии с законодательством Российской Федерации к лицам, осуществляющим поставку товара, являющегося объектом закупки; </w:t>
      </w:r>
    </w:p>
    <w:p w:rsidR="00A577E0" w:rsidRPr="00A577E0" w:rsidRDefault="00A577E0" w:rsidP="00A577E0">
      <w:pPr>
        <w:widowControl/>
        <w:shd w:val="clear" w:color="auto" w:fill="FFFFFE"/>
        <w:suppressAutoHyphens w:val="0"/>
        <w:autoSpaceDN/>
        <w:spacing w:before="100" w:beforeAutospacing="1" w:after="100" w:afterAutospacing="1"/>
        <w:ind w:left="62" w:right="9" w:firstLine="496"/>
        <w:jc w:val="both"/>
        <w:textAlignment w:val="auto"/>
        <w:rPr>
          <w:rFonts w:eastAsia="Times New Roman" w:cs="Times New Roman"/>
          <w:kern w:val="1"/>
          <w:shd w:val="clear" w:color="auto" w:fill="FFFFFE"/>
          <w:lang w:eastAsia="ar-SA"/>
        </w:rPr>
      </w:pPr>
      <w:r w:rsidRPr="00A577E0">
        <w:rPr>
          <w:rFonts w:eastAsia="Times New Roman" w:cs="Times New Roman"/>
          <w:kern w:val="1"/>
          <w:shd w:val="clear" w:color="auto" w:fill="FFFFFE"/>
          <w:lang w:eastAsia="ar-SA"/>
        </w:rPr>
        <w:t xml:space="preserve">ненахождение в процессе реорганизации/ликвидации (для юридического лица) или не  признание по решению арбитражного суда несостоятельным (банкротом); </w:t>
      </w:r>
    </w:p>
    <w:p w:rsidR="00A577E0" w:rsidRPr="00A577E0" w:rsidRDefault="00A577E0" w:rsidP="00A577E0">
      <w:pPr>
        <w:widowControl/>
        <w:shd w:val="clear" w:color="auto" w:fill="FFFFFE"/>
        <w:suppressAutoHyphens w:val="0"/>
        <w:autoSpaceDN/>
        <w:spacing w:before="100" w:beforeAutospacing="1" w:after="100" w:afterAutospacing="1"/>
        <w:ind w:left="71" w:right="19" w:firstLine="496"/>
        <w:jc w:val="both"/>
        <w:textAlignment w:val="auto"/>
        <w:rPr>
          <w:rFonts w:eastAsia="Times New Roman" w:cs="Times New Roman"/>
          <w:kern w:val="1"/>
          <w:shd w:val="clear" w:color="auto" w:fill="FFFFFE"/>
          <w:lang w:eastAsia="ar-SA"/>
        </w:rPr>
      </w:pPr>
      <w:r w:rsidRPr="00A577E0">
        <w:rPr>
          <w:rFonts w:eastAsia="Times New Roman" w:cs="Times New Roman"/>
          <w:kern w:val="1"/>
          <w:shd w:val="clear" w:color="auto" w:fill="FFFFFE"/>
          <w:lang w:eastAsia="ar-SA"/>
        </w:rPr>
        <w:t xml:space="preserve">не являться организацией, на имущество которой наложен арест по решению суда, административного органа и (или) экономическая деятельность которой приостановлена; </w:t>
      </w:r>
    </w:p>
    <w:p w:rsidR="00A577E0" w:rsidRPr="00A577E0" w:rsidRDefault="00A577E0" w:rsidP="00A577E0">
      <w:pPr>
        <w:widowControl/>
        <w:shd w:val="clear" w:color="auto" w:fill="FFFFFE"/>
        <w:suppressAutoHyphens w:val="0"/>
        <w:autoSpaceDN/>
        <w:spacing w:before="100" w:beforeAutospacing="1" w:after="100" w:afterAutospacing="1"/>
        <w:ind w:left="71" w:right="19" w:firstLine="496"/>
        <w:jc w:val="both"/>
        <w:textAlignment w:val="auto"/>
        <w:rPr>
          <w:rFonts w:eastAsia="Times New Roman" w:cs="Times New Roman"/>
          <w:kern w:val="1"/>
          <w:shd w:val="clear" w:color="auto" w:fill="FFFFFE"/>
          <w:lang w:eastAsia="ar-SA"/>
        </w:rPr>
      </w:pPr>
      <w:r w:rsidRPr="00A577E0">
        <w:rPr>
          <w:rFonts w:eastAsia="Times New Roman" w:cs="Times New Roman"/>
          <w:kern w:val="1"/>
          <w:shd w:val="clear" w:color="auto" w:fill="FFFFFE"/>
          <w:lang w:eastAsia="ar-SA"/>
        </w:rPr>
        <w:t xml:space="preserve">обладание профессиональной компетентностью, финансовыми и трудовыми (кадровыми) ресурсами, оборудованием и другими материальными возможностями, надежностью, опытом и репутацией, необходимыми для исполнения договора на поставку  продукции; </w:t>
      </w:r>
    </w:p>
    <w:p w:rsidR="00A577E0" w:rsidRPr="00A577E0" w:rsidRDefault="00A577E0" w:rsidP="00A577E0">
      <w:pPr>
        <w:widowControl/>
        <w:suppressAutoHyphens w:val="0"/>
        <w:autoSpaceDN/>
        <w:spacing w:before="100" w:beforeAutospacing="1" w:after="100" w:afterAutospacing="1"/>
        <w:ind w:firstLine="496"/>
        <w:jc w:val="both"/>
        <w:textAlignment w:val="auto"/>
        <w:rPr>
          <w:rFonts w:eastAsia="Times New Roman" w:cs="Times New Roman"/>
          <w:kern w:val="1"/>
          <w:shd w:val="clear" w:color="auto" w:fill="FFFFFE"/>
          <w:lang w:eastAsia="ar-SA"/>
        </w:rPr>
      </w:pPr>
      <w:r w:rsidRPr="00A577E0">
        <w:rPr>
          <w:rFonts w:eastAsia="Times New Roman" w:cs="Times New Roman"/>
          <w:kern w:val="1"/>
          <w:shd w:val="clear" w:color="auto" w:fill="FFFFFE"/>
          <w:lang w:eastAsia="ar-SA"/>
        </w:rPr>
        <w:t xml:space="preserve">отсутствие у участника процедуры закупки - физического лица либо у руководителя, членов коллегиального исполнительного органа или главного бухгалтера юридического лица - участника закупки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</w:t>
      </w:r>
      <w:r w:rsidRPr="00A577E0">
        <w:rPr>
          <w:rFonts w:eastAsia="Times New Roman" w:cs="Times New Roman"/>
          <w:kern w:val="1"/>
          <w:shd w:val="clear" w:color="auto" w:fill="FFFFFF"/>
          <w:lang w:eastAsia="ar-SA"/>
        </w:rPr>
        <w:t xml:space="preserve">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 </w:t>
      </w:r>
    </w:p>
    <w:p w:rsidR="00A577E0" w:rsidRPr="00A577E0" w:rsidRDefault="00A577E0" w:rsidP="00A577E0">
      <w:pPr>
        <w:widowControl/>
        <w:shd w:val="clear" w:color="auto" w:fill="FFFFFE"/>
        <w:suppressAutoHyphens w:val="0"/>
        <w:autoSpaceDN/>
        <w:spacing w:before="100" w:beforeAutospacing="1" w:after="100" w:afterAutospacing="1"/>
        <w:ind w:left="62" w:right="4" w:firstLine="496"/>
        <w:jc w:val="both"/>
        <w:textAlignment w:val="auto"/>
        <w:rPr>
          <w:rFonts w:eastAsia="Times New Roman" w:cs="Times New Roman"/>
          <w:kern w:val="1"/>
          <w:lang w:eastAsia="hi-IN" w:bidi="hi-IN"/>
        </w:rPr>
      </w:pPr>
      <w:r w:rsidRPr="00A577E0">
        <w:rPr>
          <w:rFonts w:eastAsia="Times New Roman" w:cs="Times New Roman"/>
          <w:kern w:val="1"/>
          <w:shd w:val="clear" w:color="auto" w:fill="FFFFFE"/>
          <w:lang w:eastAsia="ar-SA"/>
        </w:rPr>
        <w:t xml:space="preserve">отсутствие сведений </w:t>
      </w:r>
      <w:r w:rsidRPr="00A577E0">
        <w:rPr>
          <w:rFonts w:eastAsia="Times New Roman" w:cs="Times New Roman"/>
          <w:kern w:val="1"/>
          <w:shd w:val="clear" w:color="auto" w:fill="FFFFFF"/>
          <w:lang w:eastAsia="ar-SA"/>
        </w:rPr>
        <w:t xml:space="preserve">сведений в реестре недобросовестных поставщиков, предусмотренных Федеральным законом № 223-ФЗ и в реестре недобросовестных поставщиков </w:t>
      </w:r>
      <w:r w:rsidRPr="00A577E0">
        <w:rPr>
          <w:rFonts w:eastAsia="Times New Roman" w:cs="Times New Roman"/>
          <w:kern w:val="1"/>
          <w:shd w:val="clear" w:color="auto" w:fill="FFFFFF"/>
          <w:lang w:eastAsia="hi-IN" w:bidi="hi-IN"/>
        </w:rPr>
        <w:t xml:space="preserve">(подрядчиков, исполнителей), </w:t>
      </w:r>
      <w:r w:rsidRPr="00A577E0">
        <w:rPr>
          <w:rFonts w:eastAsia="Times New Roman" w:cs="Times New Roman"/>
          <w:kern w:val="1"/>
          <w:lang w:eastAsia="hi-IN" w:bidi="hi-IN"/>
        </w:rPr>
        <w:t xml:space="preserve">предусмотренном Федеральным законом № 44-ФЗ, в том числе </w:t>
      </w:r>
      <w:r w:rsidRPr="00A577E0">
        <w:rPr>
          <w:rFonts w:eastAsia="Times New Roman" w:cs="Times New Roman"/>
          <w:kern w:val="1"/>
          <w:shd w:val="clear" w:color="auto" w:fill="FFFFFF"/>
          <w:lang w:eastAsia="ar-SA"/>
        </w:rPr>
        <w:t xml:space="preserve">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закупки. </w:t>
      </w:r>
    </w:p>
    <w:p w:rsidR="00A577E0" w:rsidRPr="00A577E0" w:rsidRDefault="00A577E0" w:rsidP="00A577E0">
      <w:pPr>
        <w:autoSpaceDE w:val="0"/>
        <w:autoSpaceDN/>
        <w:spacing w:before="100" w:beforeAutospacing="1" w:after="100" w:afterAutospacing="1"/>
        <w:ind w:left="558"/>
        <w:jc w:val="both"/>
        <w:textAlignment w:val="auto"/>
        <w:rPr>
          <w:rFonts w:eastAsia="Times New Roman" w:cs="Times New Roman"/>
          <w:kern w:val="1"/>
          <w:lang w:eastAsia="hi-IN" w:bidi="hi-IN"/>
        </w:rPr>
      </w:pPr>
    </w:p>
    <w:p w:rsidR="00A577E0" w:rsidRPr="00A577E0" w:rsidRDefault="00A577E0" w:rsidP="00A577E0">
      <w:pPr>
        <w:autoSpaceDE w:val="0"/>
        <w:autoSpaceDN/>
        <w:spacing w:before="100" w:beforeAutospacing="1" w:after="100" w:afterAutospacing="1"/>
        <w:ind w:firstLine="540"/>
        <w:jc w:val="both"/>
        <w:textAlignment w:val="auto"/>
        <w:rPr>
          <w:rFonts w:eastAsia="Times New Roman" w:cs="Times New Roman"/>
          <w:kern w:val="1"/>
          <w:lang w:eastAsia="hi-IN" w:bidi="hi-IN"/>
        </w:rPr>
      </w:pPr>
    </w:p>
    <w:p w:rsidR="00A577E0" w:rsidRPr="00A577E0" w:rsidRDefault="00A577E0" w:rsidP="00A577E0">
      <w:pPr>
        <w:autoSpaceDE w:val="0"/>
        <w:autoSpaceDN/>
        <w:spacing w:before="100" w:beforeAutospacing="1" w:after="100" w:afterAutospacing="1"/>
        <w:textAlignment w:val="auto"/>
        <w:rPr>
          <w:rFonts w:eastAsia="Times New Roman" w:cs="Times New Roman"/>
          <w:iCs/>
          <w:kern w:val="1"/>
          <w:lang w:eastAsia="hi-IN" w:bidi="hi-IN"/>
        </w:rPr>
      </w:pPr>
    </w:p>
    <w:p w:rsidR="00A577E0" w:rsidRPr="00A577E0" w:rsidRDefault="00A577E0" w:rsidP="00A577E0">
      <w:pPr>
        <w:autoSpaceDE w:val="0"/>
        <w:autoSpaceDN/>
        <w:spacing w:before="100" w:beforeAutospacing="1" w:after="100" w:afterAutospacing="1"/>
        <w:textAlignment w:val="auto"/>
        <w:rPr>
          <w:rFonts w:eastAsia="Times New Roman" w:cs="Times New Roman"/>
          <w:iCs/>
          <w:kern w:val="1"/>
          <w:lang w:eastAsia="hi-IN" w:bidi="hi-IN"/>
        </w:rPr>
      </w:pPr>
      <w:r w:rsidRPr="00A577E0">
        <w:rPr>
          <w:rFonts w:ascii="Arial" w:eastAsia="Times New Roman" w:hAnsi="Arial" w:cs="Arial"/>
          <w:iCs/>
          <w:kern w:val="1"/>
          <w:lang w:eastAsia="hi-IN" w:bidi="hi-IN"/>
        </w:rPr>
        <w:t>_______________________________________ /____________________________/</w:t>
      </w:r>
    </w:p>
    <w:p w:rsidR="00A577E0" w:rsidRPr="00A577E0" w:rsidRDefault="00A577E0" w:rsidP="00A577E0">
      <w:pPr>
        <w:autoSpaceDE w:val="0"/>
        <w:autoSpaceDN/>
        <w:spacing w:before="100" w:beforeAutospacing="1" w:after="100" w:afterAutospacing="1" w:line="100" w:lineRule="atLeast"/>
        <w:ind w:firstLine="540"/>
        <w:jc w:val="both"/>
        <w:textAlignment w:val="auto"/>
        <w:rPr>
          <w:rFonts w:eastAsia="Times New Roman" w:cs="Times New Roman"/>
          <w:kern w:val="1"/>
          <w:sz w:val="21"/>
          <w:szCs w:val="21"/>
          <w:lang w:eastAsia="hi-IN" w:bidi="hi-IN"/>
        </w:rPr>
      </w:pPr>
      <w:r w:rsidRPr="00A577E0">
        <w:rPr>
          <w:rFonts w:eastAsia="Times New Roman" w:cs="Times New Roman"/>
          <w:iCs/>
          <w:kern w:val="1"/>
          <w:lang w:eastAsia="hi-IN" w:bidi="hi-IN"/>
        </w:rPr>
        <w:t xml:space="preserve"> (должность, подпись, печать) </w:t>
      </w:r>
      <w:r w:rsidRPr="00A577E0">
        <w:rPr>
          <w:rFonts w:eastAsia="Times New Roman" w:cs="Times New Roman"/>
          <w:iCs/>
          <w:kern w:val="1"/>
          <w:lang w:eastAsia="hi-IN" w:bidi="hi-IN"/>
        </w:rPr>
        <w:tab/>
      </w:r>
      <w:r w:rsidRPr="00A577E0">
        <w:rPr>
          <w:rFonts w:eastAsia="Times New Roman" w:cs="Times New Roman"/>
          <w:iCs/>
          <w:kern w:val="1"/>
          <w:lang w:eastAsia="hi-IN" w:bidi="hi-IN"/>
        </w:rPr>
        <w:tab/>
      </w:r>
      <w:r w:rsidRPr="00A577E0">
        <w:rPr>
          <w:rFonts w:eastAsia="Times New Roman" w:cs="Times New Roman"/>
          <w:iCs/>
          <w:kern w:val="1"/>
          <w:lang w:eastAsia="hi-IN" w:bidi="hi-IN"/>
        </w:rPr>
        <w:tab/>
      </w:r>
      <w:r w:rsidRPr="00A577E0">
        <w:rPr>
          <w:rFonts w:eastAsia="Times New Roman" w:cs="Times New Roman"/>
          <w:iCs/>
          <w:kern w:val="1"/>
          <w:lang w:eastAsia="hi-IN" w:bidi="hi-IN"/>
        </w:rPr>
        <w:tab/>
      </w:r>
      <w:r w:rsidRPr="00A577E0">
        <w:rPr>
          <w:rFonts w:eastAsia="Times New Roman" w:cs="Times New Roman"/>
          <w:iCs/>
          <w:kern w:val="1"/>
          <w:lang w:eastAsia="hi-IN" w:bidi="hi-IN"/>
        </w:rPr>
        <w:tab/>
        <w:t>ФИО</w:t>
      </w:r>
    </w:p>
    <w:sectPr w:rsidR="00A577E0" w:rsidRPr="00A577E0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2DA" w:rsidRDefault="00F842DA">
      <w:r>
        <w:separator/>
      </w:r>
    </w:p>
  </w:endnote>
  <w:endnote w:type="continuationSeparator" w:id="0">
    <w:p w:rsidR="00F842DA" w:rsidRDefault="00F84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42DA" w:rsidRDefault="00F842DA">
      <w:r>
        <w:rPr>
          <w:color w:val="000000"/>
        </w:rPr>
        <w:ptab w:relativeTo="margin" w:alignment="center" w:leader="none"/>
      </w:r>
    </w:p>
  </w:footnote>
  <w:footnote w:type="continuationSeparator" w:id="0">
    <w:p w:rsidR="00F842DA" w:rsidRDefault="00F842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8"/>
    <w:multiLevelType w:val="multilevel"/>
    <w:tmpl w:val="00000018"/>
    <w:name w:val="WW8Num24"/>
    <w:lvl w:ilvl="0">
      <w:start w:val="1"/>
      <w:numFmt w:val="decimal"/>
      <w:pStyle w:val="a"/>
      <w:suff w:val="space"/>
      <w:lvlText w:val="%1."/>
      <w:lvlJc w:val="left"/>
      <w:pPr>
        <w:tabs>
          <w:tab w:val="num" w:pos="0"/>
        </w:tabs>
        <w:ind w:left="360" w:hanging="360"/>
      </w:pPr>
      <w:rPr>
        <w:rFonts w:ascii="Courier New" w:eastAsia="Times New Roman" w:hAnsi="Courier New" w:cs="Courier New"/>
        <w:b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2C5"/>
    <w:rsid w:val="00095759"/>
    <w:rsid w:val="000E692C"/>
    <w:rsid w:val="0026595D"/>
    <w:rsid w:val="004024EF"/>
    <w:rsid w:val="005444D8"/>
    <w:rsid w:val="007122C5"/>
    <w:rsid w:val="00717F62"/>
    <w:rsid w:val="00A577E0"/>
    <w:rsid w:val="00E353B0"/>
    <w:rsid w:val="00F842DA"/>
    <w:rsid w:val="00FC6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8110FE-4FA7-418F-B0AA-B63B078AF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ndale Sans UI" w:hAnsi="Times New Roman" w:cs="Tahoma"/>
        <w:kern w:val="3"/>
        <w:sz w:val="24"/>
        <w:szCs w:val="24"/>
        <w:lang w:val="ru-RU" w:eastAsia="ru-RU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4">
    <w:name w:val="List"/>
    <w:basedOn w:val="Textbody"/>
  </w:style>
  <w:style w:type="paragraph" w:styleId="a5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sPlusNonformat">
    <w:name w:val="ConsPlusNonformat"/>
    <w:pPr>
      <w:widowControl/>
      <w:autoSpaceDE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character" w:customStyle="1" w:styleId="FootnoteSymbol">
    <w:name w:val="Footnote Symbol"/>
    <w:rPr>
      <w:rFonts w:ascii="Times New Roman" w:eastAsia="Times New Roman" w:hAnsi="Times New Roman" w:cs="Times New Roman"/>
      <w:position w:val="0"/>
      <w:vertAlign w:val="superscript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Footnoteanchor">
    <w:name w:val="Footnote anchor"/>
    <w:rPr>
      <w:position w:val="0"/>
      <w:vertAlign w:val="superscript"/>
    </w:rPr>
  </w:style>
  <w:style w:type="paragraph" w:customStyle="1" w:styleId="a">
    <w:name w:val="А_обычный Знак Знак Знак Знак"/>
    <w:basedOn w:val="a0"/>
    <w:uiPriority w:val="99"/>
    <w:rsid w:val="00A577E0"/>
    <w:pPr>
      <w:numPr>
        <w:numId w:val="1"/>
      </w:numPr>
      <w:autoSpaceDN/>
      <w:spacing w:line="360" w:lineRule="atLeast"/>
      <w:jc w:val="both"/>
    </w:pPr>
    <w:rPr>
      <w:rFonts w:eastAsia="Calibri" w:cs="Times New Roman"/>
      <w:kern w:val="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от 18.07.2011 N 223-ФЗ(ред. от 05.04.2021)"О закупках товаров, работ, услуг отдельными видами юридических лиц"</vt:lpstr>
    </vt:vector>
  </TitlesOfParts>
  <Company/>
  <LinksUpToDate>false</LinksUpToDate>
  <CharactersWithSpaces>4409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18.07.2011 N 223-ФЗ(ред. от 05.04.2021)"О закупках товаров, работ, услуг отдельными видами юридических лиц"</dc:title>
  <dc:creator>Бабенко И.А.</dc:creator>
  <cp:lastModifiedBy>USR</cp:lastModifiedBy>
  <cp:revision>5</cp:revision>
  <cp:lastPrinted>2019-02-14T11:54:00Z</cp:lastPrinted>
  <dcterms:created xsi:type="dcterms:W3CDTF">2023-03-28T07:05:00Z</dcterms:created>
  <dcterms:modified xsi:type="dcterms:W3CDTF">2024-04-18T19:03:00Z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4020.00.61</vt:lpwstr>
  </property>
  <property fmtid="{D5CDD505-2E9C-101B-9397-08002B2CF9AE}" pid="3" name="Info 1">
    <vt:lpwstr/>
  </property>
  <property fmtid="{D5CDD505-2E9C-101B-9397-08002B2CF9AE}" pid="4" name="Info 2">
    <vt:lpwstr/>
  </property>
  <property fmtid="{D5CDD505-2E9C-101B-9397-08002B2CF9AE}" pid="5" name="Info 3">
    <vt:lpwstr/>
  </property>
  <property fmtid="{D5CDD505-2E9C-101B-9397-08002B2CF9AE}" pid="6" name="Info 4">
    <vt:lpwstr/>
  </property>
</Properties>
</file>