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DE" w:rsidRDefault="005F04DE" w:rsidP="005F04DE">
      <w:pPr>
        <w:tabs>
          <w:tab w:val="left" w:pos="830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ab/>
      </w:r>
      <w:r>
        <w:rPr>
          <w:rFonts w:ascii="Times New Roman" w:eastAsia="Times New Roman" w:hAnsi="Times New Roman" w:cs="Times New Roman"/>
          <w:b/>
          <w:lang w:eastAsia="zh-CN"/>
        </w:rPr>
        <w:tab/>
        <w:t xml:space="preserve">       </w:t>
      </w:r>
    </w:p>
    <w:p w:rsidR="005F04DE" w:rsidRPr="00537293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>Договор подряда №</w:t>
      </w:r>
      <w:r w:rsidRPr="00537293">
        <w:rPr>
          <w:rFonts w:ascii="Times New Roman" w:eastAsia="Times New Roman" w:hAnsi="Times New Roman" w:cs="Times New Roman"/>
          <w:b/>
          <w:lang w:val="uk-UA" w:eastAsia="zh-CN"/>
        </w:rPr>
        <w:t xml:space="preserve"> _____________________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</w:p>
    <w:p w:rsidR="005F04DE" w:rsidRPr="00537293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г. Луганск</w:t>
      </w:r>
      <w:r w:rsidRPr="00537293">
        <w:rPr>
          <w:rFonts w:ascii="Times New Roman" w:eastAsia="Times New Roman" w:hAnsi="Times New Roman" w:cs="Times New Roman"/>
          <w:lang w:eastAsia="zh-CN"/>
        </w:rPr>
        <w:tab/>
      </w:r>
      <w:r w:rsidRPr="00537293">
        <w:rPr>
          <w:rFonts w:ascii="Times New Roman" w:eastAsia="Times New Roman" w:hAnsi="Times New Roman" w:cs="Times New Roman"/>
          <w:lang w:eastAsia="zh-CN"/>
        </w:rPr>
        <w:tab/>
      </w:r>
      <w:r w:rsidRPr="00537293">
        <w:rPr>
          <w:rFonts w:ascii="Times New Roman" w:eastAsia="Times New Roman" w:hAnsi="Times New Roman" w:cs="Times New Roman"/>
          <w:lang w:eastAsia="zh-CN"/>
        </w:rPr>
        <w:tab/>
      </w:r>
      <w:r w:rsidRPr="00537293">
        <w:rPr>
          <w:rFonts w:ascii="Times New Roman" w:eastAsia="Times New Roman" w:hAnsi="Times New Roman" w:cs="Times New Roman"/>
          <w:lang w:eastAsia="zh-CN"/>
        </w:rPr>
        <w:tab/>
      </w:r>
      <w:r w:rsidRPr="00537293">
        <w:rPr>
          <w:rFonts w:ascii="Times New Roman" w:eastAsia="Times New Roman" w:hAnsi="Times New Roman" w:cs="Times New Roman"/>
          <w:lang w:eastAsia="zh-CN"/>
        </w:rPr>
        <w:tab/>
      </w:r>
      <w:r w:rsidRPr="00537293">
        <w:rPr>
          <w:rFonts w:ascii="Times New Roman" w:eastAsia="Times New Roman" w:hAnsi="Times New Roman" w:cs="Times New Roman"/>
          <w:lang w:eastAsia="zh-CN"/>
        </w:rPr>
        <w:tab/>
      </w:r>
      <w:r w:rsidRPr="00537293">
        <w:rPr>
          <w:rFonts w:ascii="Times New Roman" w:eastAsia="Times New Roman" w:hAnsi="Times New Roman" w:cs="Times New Roman"/>
          <w:lang w:eastAsia="zh-CN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lang w:eastAsia="zh-CN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 xml:space="preserve">   </w:t>
      </w:r>
      <w:r w:rsidRPr="00537293">
        <w:rPr>
          <w:rFonts w:ascii="Times New Roman" w:eastAsia="Times New Roman" w:hAnsi="Times New Roman" w:cs="Times New Roman"/>
          <w:lang w:eastAsia="zh-CN"/>
        </w:rPr>
        <w:t>«</w:t>
      </w:r>
      <w:proofErr w:type="gramEnd"/>
      <w:r w:rsidRPr="00537293">
        <w:rPr>
          <w:rFonts w:ascii="Times New Roman" w:eastAsia="Times New Roman" w:hAnsi="Times New Roman" w:cs="Times New Roman"/>
          <w:lang w:eastAsia="zh-CN"/>
        </w:rPr>
        <w:t xml:space="preserve">___» </w:t>
      </w:r>
      <w:r>
        <w:rPr>
          <w:rFonts w:ascii="Times New Roman" w:eastAsia="Times New Roman" w:hAnsi="Times New Roman" w:cs="Times New Roman"/>
          <w:lang w:eastAsia="zh-CN"/>
        </w:rPr>
        <w:t>__</w:t>
      </w:r>
      <w:r w:rsidRPr="00537293">
        <w:rPr>
          <w:rFonts w:ascii="Times New Roman" w:eastAsia="Times New Roman" w:hAnsi="Times New Roman" w:cs="Times New Roman"/>
          <w:lang w:eastAsia="zh-CN"/>
        </w:rPr>
        <w:t>_________ 202</w:t>
      </w:r>
      <w:r>
        <w:rPr>
          <w:rFonts w:ascii="Times New Roman" w:eastAsia="Times New Roman" w:hAnsi="Times New Roman" w:cs="Times New Roman"/>
          <w:lang w:eastAsia="zh-CN"/>
        </w:rPr>
        <w:t>4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г.</w:t>
      </w:r>
    </w:p>
    <w:p w:rsidR="005F04DE" w:rsidRDefault="005F04DE" w:rsidP="005F04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5F04DE" w:rsidRDefault="005F04DE" w:rsidP="005F04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bCs/>
          <w:lang w:eastAsia="zh-CN"/>
        </w:rPr>
        <w:t>Государственное</w:t>
      </w:r>
      <w:r>
        <w:rPr>
          <w:rFonts w:ascii="Times New Roman" w:eastAsia="Times New Roman" w:hAnsi="Times New Roman" w:cs="Times New Roman"/>
          <w:b/>
          <w:bCs/>
          <w:lang w:eastAsia="zh-CN"/>
        </w:rPr>
        <w:t xml:space="preserve"> унитарное</w:t>
      </w:r>
      <w:r w:rsidRPr="00537293">
        <w:rPr>
          <w:rFonts w:ascii="Times New Roman" w:eastAsia="Times New Roman" w:hAnsi="Times New Roman" w:cs="Times New Roman"/>
          <w:b/>
          <w:bCs/>
          <w:lang w:eastAsia="zh-CN"/>
        </w:rPr>
        <w:t xml:space="preserve"> предприятие «Луганскгаз»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(именуемое в дальнейшем </w:t>
      </w:r>
      <w:r w:rsidRPr="00537293">
        <w:rPr>
          <w:rFonts w:ascii="Times New Roman" w:eastAsia="Times New Roman" w:hAnsi="Times New Roman" w:cs="Times New Roman"/>
          <w:b/>
          <w:bCs/>
          <w:lang w:eastAsia="zh-CN"/>
        </w:rPr>
        <w:t>«Заказчик»)</w:t>
      </w:r>
      <w:r w:rsidRPr="00537293">
        <w:rPr>
          <w:rFonts w:ascii="Times New Roman" w:eastAsia="Times New Roman" w:hAnsi="Times New Roman" w:cs="Times New Roman"/>
          <w:lang w:eastAsia="zh-CN"/>
        </w:rPr>
        <w:t>, в лице Генерального директора Богородько Татьяны Александровны, действующей на основании Устава, с одной стороны, и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F04DE">
        <w:rPr>
          <w:rFonts w:ascii="Times New Roman" w:eastAsia="Times New Roman" w:hAnsi="Times New Roman" w:cs="Times New Roman"/>
          <w:b/>
          <w:lang w:eastAsia="zh-CN"/>
        </w:rPr>
        <w:t>Общество с ограниченной ответственностью «Инженерно-производственное предприятие «Спецмонтажгаз»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(именуемое в дальнейшем 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>«Подрядчик»</w:t>
      </w:r>
      <w:r w:rsidRPr="00537293">
        <w:rPr>
          <w:rFonts w:ascii="Times New Roman" w:eastAsia="Times New Roman" w:hAnsi="Times New Roman" w:cs="Times New Roman"/>
          <w:lang w:eastAsia="zh-CN"/>
        </w:rPr>
        <w:t>), в лице</w:t>
      </w:r>
      <w:r>
        <w:rPr>
          <w:rFonts w:ascii="Times New Roman" w:eastAsia="Times New Roman" w:hAnsi="Times New Roman" w:cs="Times New Roman"/>
          <w:lang w:eastAsia="zh-CN"/>
        </w:rPr>
        <w:t xml:space="preserve"> директора Губарева Вадима Викторовича</w:t>
      </w:r>
      <w:r w:rsidRPr="00537293">
        <w:rPr>
          <w:rFonts w:ascii="Times New Roman" w:eastAsia="Times New Roman" w:hAnsi="Times New Roman" w:cs="Times New Roman"/>
          <w:lang w:eastAsia="zh-CN"/>
        </w:rPr>
        <w:t>, действующего на основании</w:t>
      </w:r>
      <w:r>
        <w:rPr>
          <w:rFonts w:ascii="Times New Roman" w:eastAsia="Times New Roman" w:hAnsi="Times New Roman" w:cs="Times New Roman"/>
          <w:lang w:eastAsia="zh-CN"/>
        </w:rPr>
        <w:t xml:space="preserve"> Устава</w:t>
      </w:r>
      <w:r w:rsidRPr="00537293">
        <w:rPr>
          <w:rFonts w:ascii="Times New Roman" w:eastAsia="Times New Roman" w:hAnsi="Times New Roman" w:cs="Times New Roman"/>
          <w:lang w:eastAsia="zh-CN"/>
        </w:rPr>
        <w:t>, с другой стороны, (именуемые в дальнейшем при совместном упоминании – «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>Стороны»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, а по отдельности 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>«Сторона»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) заключили настоящий договор подряда (далее - Договор) </w:t>
      </w:r>
      <w:r w:rsidRPr="00126AD5">
        <w:rPr>
          <w:rFonts w:ascii="Times New Roman" w:eastAsia="Times New Roman" w:hAnsi="Times New Roman"/>
          <w:lang w:eastAsia="ar-SA"/>
        </w:rPr>
        <w:t>о нижеследующем</w:t>
      </w:r>
      <w:r>
        <w:rPr>
          <w:rFonts w:ascii="Times New Roman" w:eastAsia="Times New Roman" w:hAnsi="Times New Roman"/>
          <w:lang w:eastAsia="ar-SA"/>
        </w:rPr>
        <w:t>:</w:t>
      </w:r>
    </w:p>
    <w:p w:rsidR="005F04DE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5F04DE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5F04DE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>1. Предмет Договора</w:t>
      </w:r>
      <w:r>
        <w:rPr>
          <w:rFonts w:ascii="Times New Roman" w:eastAsia="Times New Roman" w:hAnsi="Times New Roman" w:cs="Times New Roman"/>
          <w:b/>
          <w:lang w:eastAsia="zh-CN"/>
        </w:rPr>
        <w:t>, срок выполнения работ</w:t>
      </w:r>
    </w:p>
    <w:p w:rsidR="005F04DE" w:rsidRPr="00537293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lang w:eastAsia="zh-CN"/>
        </w:rPr>
      </w:pPr>
    </w:p>
    <w:p w:rsidR="005F04DE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>1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.1. Заказчик поручает, а Подрядчик обязуется выполнить работы: 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>«</w:t>
      </w:r>
      <w:r>
        <w:rPr>
          <w:rFonts w:ascii="Times New Roman" w:eastAsia="Times New Roman" w:hAnsi="Times New Roman" w:cs="Times New Roman"/>
          <w:b/>
          <w:lang w:eastAsia="zh-CN"/>
        </w:rPr>
        <w:t>Капитальный ремонт средств электрохимической защиты стальных подземных газопроводов от коррозии путем замены анодного поля на объектах ГУП «Луганскгаз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>»</w:t>
      </w:r>
      <w:r>
        <w:rPr>
          <w:rFonts w:ascii="Times New Roman" w:eastAsia="Times New Roman" w:hAnsi="Times New Roman" w:cs="Times New Roman"/>
          <w:lang w:eastAsia="zh-CN"/>
        </w:rPr>
        <w:t xml:space="preserve"> (далее - Работы) и сдать результат работ Заказчику, </w:t>
      </w:r>
      <w:r w:rsidRPr="00537293">
        <w:rPr>
          <w:rFonts w:ascii="Times New Roman" w:eastAsia="Times New Roman" w:hAnsi="Times New Roman" w:cs="Times New Roman"/>
          <w:lang w:eastAsia="zh-CN"/>
        </w:rPr>
        <w:t>а Заказчик обязуется принять выполненные Работы и оплатить их в соответствии с условиями настоящего Договора</w:t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:rsidR="005F04DE" w:rsidRPr="00537293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Перечень объектов, с указанием инвентарных номеров, месторасположения и наименовани</w:t>
      </w:r>
      <w:r>
        <w:rPr>
          <w:rFonts w:ascii="Times New Roman" w:eastAsia="Times New Roman" w:hAnsi="Times New Roman" w:cs="Times New Roman"/>
          <w:lang w:eastAsia="zh-CN"/>
        </w:rPr>
        <w:t>е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работ определены в </w:t>
      </w:r>
      <w:r>
        <w:rPr>
          <w:rFonts w:ascii="Times New Roman" w:eastAsia="Times New Roman" w:hAnsi="Times New Roman" w:cs="Times New Roman"/>
          <w:lang w:eastAsia="zh-CN"/>
        </w:rPr>
        <w:t>Техническом задании (</w:t>
      </w:r>
      <w:r w:rsidRPr="00537293">
        <w:rPr>
          <w:rFonts w:ascii="Times New Roman" w:eastAsia="Times New Roman" w:hAnsi="Times New Roman" w:cs="Times New Roman"/>
          <w:lang w:eastAsia="zh-CN"/>
        </w:rPr>
        <w:t>Приложени</w:t>
      </w:r>
      <w:r>
        <w:rPr>
          <w:rFonts w:ascii="Times New Roman" w:eastAsia="Times New Roman" w:hAnsi="Times New Roman" w:cs="Times New Roman"/>
          <w:lang w:eastAsia="zh-CN"/>
        </w:rPr>
        <w:t>е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№1</w:t>
      </w:r>
      <w:r>
        <w:rPr>
          <w:rFonts w:ascii="Times New Roman" w:eastAsia="Times New Roman" w:hAnsi="Times New Roman" w:cs="Times New Roman"/>
          <w:lang w:eastAsia="zh-CN"/>
        </w:rPr>
        <w:t>)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, которое является неотъемлемой частью настоящего Договора.  </w:t>
      </w:r>
    </w:p>
    <w:p w:rsidR="005F04DE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 xml:space="preserve">Работы выполняются Подрядчиком своими силами, с использованием собственного оборудования и материалов. </w:t>
      </w:r>
      <w:r>
        <w:rPr>
          <w:rFonts w:ascii="Times New Roman" w:eastAsia="Times New Roman" w:hAnsi="Times New Roman" w:cs="Times New Roman"/>
          <w:color w:val="00000A"/>
          <w:lang w:eastAsia="zh-CN"/>
        </w:rPr>
        <w:t>Стоимость используемых материалов входит в цену Работ по настоящему Договору.</w:t>
      </w:r>
    </w:p>
    <w:p w:rsidR="005F04DE" w:rsidRPr="00527619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27619">
        <w:rPr>
          <w:rFonts w:ascii="Times New Roman" w:eastAsia="Times New Roman" w:hAnsi="Times New Roman" w:cs="Times New Roman"/>
          <w:lang w:eastAsia="zh-CN"/>
        </w:rPr>
        <w:t>Подрядчик несет ответственность за ненадлежащее качество предоставленных им материалов, а также за предоставление материалов, обремененных правами третьих лиц.</w:t>
      </w:r>
    </w:p>
    <w:p w:rsidR="005F04DE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 xml:space="preserve">1.2. Подрядчик приступает к выполнению Работ </w:t>
      </w:r>
      <w:r>
        <w:rPr>
          <w:rFonts w:ascii="Times New Roman" w:eastAsia="Times New Roman" w:hAnsi="Times New Roman" w:cs="Times New Roman"/>
          <w:color w:val="00000A"/>
          <w:lang w:eastAsia="zh-CN"/>
        </w:rPr>
        <w:t xml:space="preserve">в течение 3 (трех) рабочих дней </w:t>
      </w: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>после получения предоплаты.</w:t>
      </w:r>
    </w:p>
    <w:p w:rsidR="005F04DE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A0240E">
        <w:rPr>
          <w:rFonts w:ascii="Times New Roman" w:eastAsia="Times New Roman" w:hAnsi="Times New Roman" w:cs="Times New Roman"/>
          <w:lang w:eastAsia="zh-CN"/>
        </w:rPr>
        <w:t xml:space="preserve">Срок выполнения Работ – </w:t>
      </w:r>
      <w:r w:rsidRPr="00E6143A">
        <w:rPr>
          <w:rFonts w:ascii="Times New Roman" w:eastAsia="Times New Roman" w:hAnsi="Times New Roman" w:cs="Times New Roman"/>
          <w:b/>
          <w:lang w:eastAsia="zh-CN"/>
        </w:rPr>
        <w:t>90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(девяносто)</w:t>
      </w:r>
      <w:r w:rsidRPr="00E6143A">
        <w:rPr>
          <w:rFonts w:ascii="Times New Roman" w:eastAsia="Times New Roman" w:hAnsi="Times New Roman" w:cs="Times New Roman"/>
          <w:b/>
          <w:lang w:eastAsia="zh-CN"/>
        </w:rPr>
        <w:t xml:space="preserve"> календарных дней</w:t>
      </w:r>
      <w:r w:rsidRPr="00A0240E">
        <w:rPr>
          <w:rFonts w:ascii="Times New Roman" w:eastAsia="Times New Roman" w:hAnsi="Times New Roman" w:cs="Times New Roman"/>
          <w:lang w:eastAsia="zh-CN"/>
        </w:rPr>
        <w:t>.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FC590E">
        <w:rPr>
          <w:rFonts w:ascii="Times New Roman" w:eastAsia="Times New Roman" w:hAnsi="Times New Roman" w:cs="Times New Roman"/>
          <w:lang w:eastAsia="zh-CN"/>
        </w:rPr>
        <w:t>Подрядчик имеет право досрочно выполнить Работы по настоящему Договору.</w:t>
      </w:r>
    </w:p>
    <w:p w:rsidR="005F04DE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 xml:space="preserve">1.3. 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Работы должны быть выполнены Подрядчиком в полном объёме согласно </w:t>
      </w:r>
      <w:r>
        <w:rPr>
          <w:rFonts w:ascii="Times New Roman" w:eastAsia="Times New Roman" w:hAnsi="Times New Roman" w:cs="Times New Roman"/>
          <w:lang w:eastAsia="zh-CN"/>
        </w:rPr>
        <w:t>Техническому заданию (Приложению №1) и Локальным сметным расчетам, которые являются неотъемлемой частью настоящего Договора.</w:t>
      </w:r>
    </w:p>
    <w:p w:rsidR="005F04DE" w:rsidRPr="00AA265F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AA265F">
        <w:rPr>
          <w:rFonts w:ascii="Times New Roman" w:eastAsia="Times New Roman" w:hAnsi="Times New Roman" w:cs="Times New Roman"/>
          <w:lang w:eastAsia="zh-CN"/>
        </w:rPr>
        <w:t>Сдача результата работ </w:t>
      </w:r>
      <w:r>
        <w:rPr>
          <w:rFonts w:ascii="Times New Roman" w:eastAsia="Times New Roman" w:hAnsi="Times New Roman" w:cs="Times New Roman"/>
          <w:lang w:eastAsia="zh-CN"/>
        </w:rPr>
        <w:t>П</w:t>
      </w:r>
      <w:r w:rsidRPr="00AA265F">
        <w:rPr>
          <w:rFonts w:ascii="Times New Roman" w:eastAsia="Times New Roman" w:hAnsi="Times New Roman" w:cs="Times New Roman"/>
          <w:lang w:eastAsia="zh-CN"/>
        </w:rPr>
        <w:t xml:space="preserve">одрядчиком и приемка его </w:t>
      </w:r>
      <w:r>
        <w:rPr>
          <w:rFonts w:ascii="Times New Roman" w:eastAsia="Times New Roman" w:hAnsi="Times New Roman" w:cs="Times New Roman"/>
          <w:lang w:eastAsia="zh-CN"/>
        </w:rPr>
        <w:t>З</w:t>
      </w:r>
      <w:r w:rsidRPr="00AA265F">
        <w:rPr>
          <w:rFonts w:ascii="Times New Roman" w:eastAsia="Times New Roman" w:hAnsi="Times New Roman" w:cs="Times New Roman"/>
          <w:lang w:eastAsia="zh-CN"/>
        </w:rPr>
        <w:t>аказчиком оформляются </w:t>
      </w:r>
      <w:r>
        <w:rPr>
          <w:rFonts w:ascii="Times New Roman" w:eastAsia="Times New Roman" w:hAnsi="Times New Roman" w:cs="Times New Roman"/>
          <w:lang w:eastAsia="zh-CN"/>
        </w:rPr>
        <w:t>Актами о приемке выполненных работ</w:t>
      </w:r>
      <w:r w:rsidRPr="00343819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(форма КС-2), Справками о стоимости выполненных работ и затрат (форма КС-3)</w:t>
      </w:r>
      <w:r w:rsidRPr="00AA265F">
        <w:rPr>
          <w:rFonts w:ascii="Times New Roman" w:eastAsia="Times New Roman" w:hAnsi="Times New Roman" w:cs="Times New Roman"/>
          <w:lang w:eastAsia="zh-CN"/>
        </w:rPr>
        <w:t>, подписанным</w:t>
      </w:r>
      <w:r>
        <w:rPr>
          <w:rFonts w:ascii="Times New Roman" w:eastAsia="Times New Roman" w:hAnsi="Times New Roman" w:cs="Times New Roman"/>
          <w:lang w:eastAsia="zh-CN"/>
        </w:rPr>
        <w:t>и</w:t>
      </w:r>
      <w:r w:rsidRPr="00AA265F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С</w:t>
      </w:r>
      <w:r w:rsidRPr="00AA265F">
        <w:rPr>
          <w:rFonts w:ascii="Times New Roman" w:eastAsia="Times New Roman" w:hAnsi="Times New Roman" w:cs="Times New Roman"/>
          <w:lang w:eastAsia="zh-CN"/>
        </w:rPr>
        <w:t>торонами</w:t>
      </w:r>
      <w:r>
        <w:rPr>
          <w:rFonts w:ascii="Times New Roman" w:eastAsia="Times New Roman" w:hAnsi="Times New Roman" w:cs="Times New Roman"/>
          <w:lang w:eastAsia="zh-CN"/>
        </w:rPr>
        <w:t xml:space="preserve"> Договора</w:t>
      </w:r>
      <w:r w:rsidRPr="00AA265F">
        <w:rPr>
          <w:rFonts w:ascii="Times New Roman" w:eastAsia="Times New Roman" w:hAnsi="Times New Roman" w:cs="Times New Roman"/>
          <w:lang w:eastAsia="zh-CN"/>
        </w:rPr>
        <w:t xml:space="preserve">. </w:t>
      </w:r>
    </w:p>
    <w:p w:rsidR="005F04DE" w:rsidRPr="00537293" w:rsidRDefault="005F04DE" w:rsidP="005F04DE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1.4. </w:t>
      </w:r>
      <w:r w:rsidRPr="00527619">
        <w:rPr>
          <w:rFonts w:ascii="Times New Roman" w:eastAsia="Times New Roman" w:hAnsi="Times New Roman" w:cs="Times New Roman"/>
          <w:lang w:eastAsia="zh-CN"/>
        </w:rPr>
        <w:t>Выполнение Работ осуществляется Подрядчиком в соответствии с действующим законодательством Российской Федерации, требованиями иных нормативных правовых актов, регулирующих порядок выполнения такого вида Работ, устанавливающих требования к качеству такого вида Работ, в соответствии с условиями Договора.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5F04DE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>1.5. Подрядчик обязу</w:t>
      </w:r>
      <w:r>
        <w:rPr>
          <w:rFonts w:ascii="Times New Roman" w:eastAsia="Times New Roman" w:hAnsi="Times New Roman" w:cs="Times New Roman"/>
          <w:color w:val="00000A"/>
          <w:lang w:eastAsia="zh-CN"/>
        </w:rPr>
        <w:t>е</w:t>
      </w: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>тся обеспечить выполнение Работ в соответствии с требованиями охраны труда, правил пожарной безопасности, охраны окружающей среды.</w:t>
      </w:r>
    </w:p>
    <w:p w:rsidR="005F04DE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zh-CN"/>
        </w:rPr>
      </w:pPr>
    </w:p>
    <w:p w:rsidR="005F04DE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zh-CN"/>
        </w:rPr>
      </w:pPr>
    </w:p>
    <w:p w:rsidR="005F04DE" w:rsidRDefault="005F04DE" w:rsidP="005F04DE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b/>
          <w:lang w:eastAsia="zh-CN"/>
        </w:rPr>
        <w:t>Цена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 xml:space="preserve"> Работ и порядок осуществления </w:t>
      </w:r>
      <w:r>
        <w:rPr>
          <w:rFonts w:ascii="Times New Roman" w:eastAsia="Times New Roman" w:hAnsi="Times New Roman" w:cs="Times New Roman"/>
          <w:b/>
          <w:lang w:eastAsia="zh-CN"/>
        </w:rPr>
        <w:t>расчетов</w:t>
      </w:r>
    </w:p>
    <w:p w:rsidR="005F04DE" w:rsidRDefault="005F04DE" w:rsidP="005F04DE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5F04DE" w:rsidRDefault="005F04DE" w:rsidP="005F04DE">
      <w:pPr>
        <w:pStyle w:val="a6"/>
        <w:widowControl w:val="0"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2.1. </w:t>
      </w:r>
      <w:r w:rsidRPr="00FC2F01">
        <w:rPr>
          <w:rFonts w:ascii="Times New Roman" w:eastAsia="Times New Roman" w:hAnsi="Times New Roman" w:cs="Times New Roman"/>
          <w:lang w:eastAsia="zh-CN"/>
        </w:rPr>
        <w:t xml:space="preserve">Цена подлежащих выполнению работ по настоящему Договору </w:t>
      </w:r>
      <w:r>
        <w:rPr>
          <w:rFonts w:ascii="Times New Roman" w:eastAsia="Times New Roman" w:hAnsi="Times New Roman" w:cs="Times New Roman"/>
          <w:lang w:eastAsia="zh-CN"/>
        </w:rPr>
        <w:t xml:space="preserve">указана в Проекте сметы Договора (Приложение №2), являющемся неотъемлемой частью настоящего Договора и </w:t>
      </w:r>
      <w:r w:rsidRPr="00FC2F01">
        <w:rPr>
          <w:rFonts w:ascii="Times New Roman" w:eastAsia="Times New Roman" w:hAnsi="Times New Roman" w:cs="Times New Roman"/>
          <w:lang w:eastAsia="zh-CN"/>
        </w:rPr>
        <w:t xml:space="preserve">составляет </w:t>
      </w:r>
      <w:r w:rsidRPr="005F04DE">
        <w:rPr>
          <w:rFonts w:ascii="Times New Roman" w:eastAsia="Times New Roman" w:hAnsi="Times New Roman" w:cs="Times New Roman"/>
          <w:b/>
          <w:lang w:eastAsia="zh-CN"/>
        </w:rPr>
        <w:t xml:space="preserve">55 788 115 </w:t>
      </w:r>
      <w:r w:rsidRPr="005F04DE">
        <w:rPr>
          <w:rFonts w:ascii="Times New Roman" w:eastAsia="Times New Roman" w:hAnsi="Times New Roman" w:cs="Times New Roman"/>
          <w:b/>
          <w:lang w:eastAsia="zh-CN"/>
        </w:rPr>
        <w:t>(</w:t>
      </w:r>
      <w:r w:rsidRPr="005F04DE">
        <w:rPr>
          <w:rFonts w:ascii="Times New Roman" w:eastAsia="Times New Roman" w:hAnsi="Times New Roman" w:cs="Times New Roman"/>
          <w:b/>
          <w:lang w:eastAsia="zh-CN"/>
        </w:rPr>
        <w:t>пятьдесят пять миллионов семьсот восемьдесят восемь тысяч сто пятнадцать) рублей</w:t>
      </w:r>
      <w:r>
        <w:rPr>
          <w:rFonts w:ascii="Times New Roman" w:eastAsia="Times New Roman" w:hAnsi="Times New Roman" w:cs="Times New Roman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lang w:eastAsia="zh-CN"/>
        </w:rPr>
        <w:t>без НДС</w:t>
      </w:r>
      <w:r w:rsidRPr="00FC2F01">
        <w:rPr>
          <w:rFonts w:ascii="Times New Roman" w:eastAsia="Times New Roman" w:hAnsi="Times New Roman" w:cs="Times New Roman"/>
          <w:lang w:eastAsia="zh-CN"/>
        </w:rPr>
        <w:t>.</w:t>
      </w:r>
    </w:p>
    <w:p w:rsidR="005F04DE" w:rsidRPr="00FC2F01" w:rsidRDefault="005F04DE" w:rsidP="005F04DE">
      <w:pPr>
        <w:pStyle w:val="a6"/>
        <w:widowControl w:val="0"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Ц</w:t>
      </w:r>
      <w:r w:rsidRPr="00FC2F01">
        <w:rPr>
          <w:rFonts w:ascii="Times New Roman" w:eastAsia="Times New Roman" w:hAnsi="Times New Roman" w:cs="Times New Roman"/>
          <w:lang w:eastAsia="zh-CN"/>
        </w:rPr>
        <w:t xml:space="preserve">ена Работ является приблизительной. В случае изменения (уменьшения) стоимости работ по договору в </w:t>
      </w:r>
      <w:r w:rsidRPr="00FC2F01">
        <w:rPr>
          <w:rFonts w:ascii="Times New Roman" w:eastAsia="Times New Roman" w:hAnsi="Times New Roman" w:cs="Times New Roman"/>
          <w:lang w:eastAsia="zh-CN"/>
        </w:rPr>
        <w:lastRenderedPageBreak/>
        <w:t xml:space="preserve">связи с изменением объемов работ Стороны оформляют соответствующее дополнительное соглашение к настоящему договору с приложением сметной документации, подтверждающей изменения объемов работ. </w:t>
      </w:r>
    </w:p>
    <w:p w:rsidR="005F04DE" w:rsidRPr="0056657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2.2. </w:t>
      </w:r>
      <w:r w:rsidRPr="00566573">
        <w:rPr>
          <w:rFonts w:ascii="Times New Roman" w:eastAsia="Times New Roman" w:hAnsi="Times New Roman" w:cs="Times New Roman"/>
          <w:lang w:eastAsia="zh-CN"/>
        </w:rPr>
        <w:t>В цену Договора входит стоимость материалов, все уплаты налогов, сборов и других обязательных платежей, стоимость выполнения работ, стоимость использования механизмов, приспособлений, погрузочно-разгрузочные работы, транспортные расходы и иные расходы, связанные с исполнением условий Договора.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6D095E">
        <w:rPr>
          <w:rFonts w:ascii="Times New Roman" w:eastAsia="Times New Roman" w:hAnsi="Times New Roman" w:cs="Times New Roman"/>
          <w:lang w:eastAsia="zh-CN"/>
        </w:rPr>
        <w:t>2.3. Объем и стоимость выполненных Работ определяются Локальными сметными расчетами (Приложение №3), Проектом сметы Договора (Приложение №2) и подтверждаются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Актом о приемке выполненных работ (форма КС-2), Справками о стоимости выполненных работ и затрат (форма КС-3).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2.</w:t>
      </w:r>
      <w:r>
        <w:rPr>
          <w:rFonts w:ascii="Times New Roman" w:eastAsia="Times New Roman" w:hAnsi="Times New Roman" w:cs="Times New Roman"/>
          <w:lang w:eastAsia="zh-CN"/>
        </w:rPr>
        <w:t>4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. Оплата Работ осуществляется в российских рублях, по безналичному расчёту путём </w:t>
      </w:r>
      <w:r>
        <w:rPr>
          <w:rFonts w:ascii="Times New Roman" w:eastAsia="Times New Roman" w:hAnsi="Times New Roman" w:cs="Times New Roman"/>
          <w:lang w:eastAsia="zh-CN"/>
        </w:rPr>
        <w:t>перечисления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денежных средств с расчётного счёта Заказчика на расчётный счёт Подрядчика на основании выставленного Подрядчиком счёта</w:t>
      </w:r>
      <w:r w:rsidRPr="006D09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 w:rsidRPr="004A7005">
        <w:rPr>
          <w:rFonts w:ascii="Times New Roman" w:hAnsi="Times New Roman" w:cs="Times New Roman"/>
        </w:rPr>
        <w:t>счет-фактур</w:t>
      </w:r>
      <w:r>
        <w:rPr>
          <w:rFonts w:ascii="Times New Roman" w:hAnsi="Times New Roman" w:cs="Times New Roman"/>
        </w:rPr>
        <w:t>ы</w:t>
      </w:r>
      <w:r w:rsidRPr="004A7005">
        <w:rPr>
          <w:rFonts w:ascii="Times New Roman" w:hAnsi="Times New Roman" w:cs="Times New Roman"/>
        </w:rPr>
        <w:t xml:space="preserve"> (в случае применения ОСН)</w:t>
      </w:r>
      <w:r w:rsidRPr="00537293">
        <w:rPr>
          <w:rFonts w:ascii="Times New Roman" w:eastAsia="Times New Roman" w:hAnsi="Times New Roman" w:cs="Times New Roman"/>
          <w:lang w:eastAsia="zh-CN"/>
        </w:rPr>
        <w:t>.</w:t>
      </w:r>
    </w:p>
    <w:p w:rsidR="005F04DE" w:rsidRPr="00537293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2.</w:t>
      </w:r>
      <w:r>
        <w:rPr>
          <w:rFonts w:ascii="Times New Roman" w:eastAsia="Times New Roman" w:hAnsi="Times New Roman" w:cs="Times New Roman"/>
          <w:lang w:eastAsia="zh-CN"/>
        </w:rPr>
        <w:t>5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. Оплата Работ на сумму: </w:t>
      </w:r>
      <w:r w:rsidR="00A70FF1" w:rsidRPr="005F04DE">
        <w:rPr>
          <w:rFonts w:ascii="Times New Roman" w:eastAsia="Times New Roman" w:hAnsi="Times New Roman" w:cs="Times New Roman"/>
          <w:b/>
          <w:lang w:eastAsia="zh-CN"/>
        </w:rPr>
        <w:t>55 788 115 (пятьдесят пять миллионов семьсот восемьдесят восемь тысяч сто пятнадцать) рублей</w:t>
      </w:r>
      <w:r w:rsidR="00A70FF1">
        <w:rPr>
          <w:rFonts w:ascii="Times New Roman" w:eastAsia="Times New Roman" w:hAnsi="Times New Roman" w:cs="Times New Roman"/>
          <w:b/>
          <w:lang w:eastAsia="zh-CN"/>
        </w:rPr>
        <w:t>,</w:t>
      </w:r>
      <w:r w:rsidR="00A70FF1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без НДС</w:t>
      </w:r>
      <w:r w:rsidR="00A70FF1">
        <w:rPr>
          <w:rFonts w:ascii="Times New Roman" w:eastAsia="Times New Roman" w:hAnsi="Times New Roman" w:cs="Times New Roman"/>
          <w:lang w:eastAsia="zh-CN"/>
        </w:rPr>
        <w:t>,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производится в следующем порядке: </w:t>
      </w:r>
    </w:p>
    <w:p w:rsidR="005F04DE" w:rsidRPr="00537293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Заказчик оплачивает Подрядчику, на основании выставленного Подрядчиком счета, предоплату в размере </w:t>
      </w:r>
      <w:r w:rsidRPr="00587718">
        <w:rPr>
          <w:rFonts w:ascii="Times New Roman" w:eastAsia="Times New Roman" w:hAnsi="Times New Roman" w:cs="Times New Roman"/>
          <w:lang w:eastAsia="zh-CN"/>
        </w:rPr>
        <w:t>70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% стоимости Работ для приобретения материалов;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- </w:t>
      </w:r>
      <w:r w:rsidRPr="00537293">
        <w:rPr>
          <w:rFonts w:ascii="Times New Roman" w:eastAsia="Times New Roman" w:hAnsi="Times New Roman" w:cs="Times New Roman"/>
        </w:rPr>
        <w:t xml:space="preserve">последующие расчеты по Договору производятся Заказчиком с учетом внесенной предоплаты не позднее </w:t>
      </w:r>
      <w:r>
        <w:rPr>
          <w:rFonts w:ascii="Times New Roman" w:eastAsia="Times New Roman" w:hAnsi="Times New Roman" w:cs="Times New Roman"/>
        </w:rPr>
        <w:t>7 (семи)</w:t>
      </w:r>
      <w:r w:rsidRPr="0053729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рабочих</w:t>
      </w:r>
      <w:r w:rsidRPr="00537293">
        <w:rPr>
          <w:rFonts w:ascii="Times New Roman" w:eastAsia="Times New Roman" w:hAnsi="Times New Roman" w:cs="Times New Roman"/>
        </w:rPr>
        <w:t xml:space="preserve"> дней с момента подписания </w:t>
      </w:r>
      <w:r>
        <w:rPr>
          <w:rFonts w:ascii="Times New Roman" w:eastAsia="Times New Roman" w:hAnsi="Times New Roman" w:cs="Times New Roman"/>
          <w:lang w:eastAsia="zh-CN"/>
        </w:rPr>
        <w:t>Акта о приемке выполненных работ (форма КС-2), Справки о стоимости выполненных работ и затрат (форма КС-3)</w:t>
      </w:r>
      <w:r w:rsidRPr="00537293">
        <w:rPr>
          <w:rFonts w:ascii="Times New Roman" w:eastAsia="Times New Roman" w:hAnsi="Times New Roman" w:cs="Times New Roman"/>
          <w:lang w:eastAsia="zh-CN"/>
        </w:rPr>
        <w:t>,</w:t>
      </w:r>
      <w:r w:rsidRPr="00537293">
        <w:rPr>
          <w:rFonts w:ascii="Times New Roman" w:eastAsia="Times New Roman" w:hAnsi="Times New Roman" w:cs="Times New Roman"/>
        </w:rPr>
        <w:t xml:space="preserve"> на основании выставленного Подрядчиком счёта.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37293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</w:rPr>
        <w:t>6</w:t>
      </w:r>
      <w:r w:rsidRPr="00537293">
        <w:rPr>
          <w:rFonts w:ascii="Times New Roman" w:eastAsia="Times New Roman" w:hAnsi="Times New Roman" w:cs="Times New Roman"/>
        </w:rPr>
        <w:t>. Подрядчик в течение 5</w:t>
      </w:r>
      <w:r>
        <w:rPr>
          <w:rFonts w:ascii="Times New Roman" w:eastAsia="Times New Roman" w:hAnsi="Times New Roman" w:cs="Times New Roman"/>
        </w:rPr>
        <w:t xml:space="preserve"> (пяти)</w:t>
      </w:r>
      <w:r w:rsidRPr="00537293">
        <w:rPr>
          <w:rFonts w:ascii="Times New Roman" w:eastAsia="Times New Roman" w:hAnsi="Times New Roman" w:cs="Times New Roman"/>
        </w:rPr>
        <w:t xml:space="preserve"> рабочих дней с момента выполнения Работ обязан направить Заказчику Акт </w:t>
      </w:r>
      <w:r>
        <w:rPr>
          <w:rFonts w:ascii="Times New Roman" w:eastAsia="Times New Roman" w:hAnsi="Times New Roman" w:cs="Times New Roman"/>
          <w:lang w:eastAsia="zh-CN"/>
        </w:rPr>
        <w:t>о приемке выполненных работ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 xml:space="preserve">(форма КС-2), Справку о стоимости выполненных работ и затрат (форма КС-3) </w:t>
      </w:r>
      <w:r w:rsidRPr="00537293">
        <w:rPr>
          <w:rFonts w:ascii="Times New Roman" w:eastAsia="Times New Roman" w:hAnsi="Times New Roman" w:cs="Times New Roman"/>
        </w:rPr>
        <w:t>в 2</w:t>
      </w:r>
      <w:r>
        <w:rPr>
          <w:rFonts w:ascii="Times New Roman" w:eastAsia="Times New Roman" w:hAnsi="Times New Roman" w:cs="Times New Roman"/>
        </w:rPr>
        <w:t xml:space="preserve"> (двух)</w:t>
      </w:r>
      <w:r w:rsidRPr="00537293">
        <w:rPr>
          <w:rFonts w:ascii="Times New Roman" w:eastAsia="Times New Roman" w:hAnsi="Times New Roman" w:cs="Times New Roman"/>
        </w:rPr>
        <w:t xml:space="preserve"> экземплярах. Заказчик обязан вернуть Подрядчику надлежащим образом, оформленный экземпляр </w:t>
      </w:r>
      <w:r>
        <w:rPr>
          <w:rFonts w:ascii="Times New Roman" w:eastAsia="Times New Roman" w:hAnsi="Times New Roman" w:cs="Times New Roman"/>
          <w:lang w:eastAsia="zh-CN"/>
        </w:rPr>
        <w:t>Акта о приемке выполненных работ (форма КС-2) и Справку о стоимости выполненных работ и затрат (форма КС-3)</w:t>
      </w:r>
      <w:r w:rsidRPr="00537293">
        <w:rPr>
          <w:rFonts w:ascii="Times New Roman" w:eastAsia="Times New Roman" w:hAnsi="Times New Roman" w:cs="Times New Roman"/>
        </w:rPr>
        <w:t xml:space="preserve"> в течение 5</w:t>
      </w:r>
      <w:r>
        <w:rPr>
          <w:rFonts w:ascii="Times New Roman" w:eastAsia="Times New Roman" w:hAnsi="Times New Roman" w:cs="Times New Roman"/>
        </w:rPr>
        <w:t xml:space="preserve"> (пяти)</w:t>
      </w:r>
      <w:r w:rsidRPr="00537293">
        <w:rPr>
          <w:rFonts w:ascii="Times New Roman" w:eastAsia="Times New Roman" w:hAnsi="Times New Roman" w:cs="Times New Roman"/>
        </w:rPr>
        <w:t xml:space="preserve"> рабочих дней с момента </w:t>
      </w:r>
      <w:r>
        <w:rPr>
          <w:rFonts w:ascii="Times New Roman" w:eastAsia="Times New Roman" w:hAnsi="Times New Roman" w:cs="Times New Roman"/>
        </w:rPr>
        <w:t>их</w:t>
      </w:r>
      <w:r w:rsidRPr="00537293">
        <w:rPr>
          <w:rFonts w:ascii="Times New Roman" w:eastAsia="Times New Roman" w:hAnsi="Times New Roman" w:cs="Times New Roman"/>
        </w:rPr>
        <w:t xml:space="preserve"> получения или предоставить мотивированный отказ. </w:t>
      </w:r>
    </w:p>
    <w:p w:rsidR="005F04DE" w:rsidRPr="00537293" w:rsidRDefault="005F04DE" w:rsidP="005F04DE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5F04DE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>3. Права и обязанности Сторон</w:t>
      </w:r>
    </w:p>
    <w:p w:rsidR="005F04DE" w:rsidRPr="00537293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5F04DE" w:rsidRPr="00537293" w:rsidRDefault="005F04DE" w:rsidP="005F04DE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>3.1. Заказчик имеет право</w:t>
      </w:r>
      <w:r w:rsidRPr="00537293">
        <w:rPr>
          <w:rFonts w:ascii="Times New Roman" w:eastAsia="Times New Roman" w:hAnsi="Times New Roman" w:cs="Times New Roman"/>
          <w:lang w:eastAsia="zh-CN"/>
        </w:rPr>
        <w:t>: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требовать от Подрядчика качественного выполнения Работ с соблюдением всех действующих норм и стандартов, относящихся к данному виду Работ, а также норм действующего законодательства;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требовать бесплатного исправления недостатков, которые возникли в результате допущенных Подрядчиком нарушений, в соответствии с условиями настоящего Договора;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отказаться от Договора и требовать возмещения убытков, возврата внесенной предоплаты, если Подрядчик нарушил сроки начала выпо</w:t>
      </w:r>
      <w:r>
        <w:rPr>
          <w:rFonts w:ascii="Times New Roman" w:eastAsia="Times New Roman" w:hAnsi="Times New Roman" w:cs="Times New Roman"/>
          <w:lang w:eastAsia="zh-CN"/>
        </w:rPr>
        <w:t>лнения Работ, определенных п.1.2</w:t>
      </w:r>
      <w:r w:rsidRPr="00537293">
        <w:rPr>
          <w:rFonts w:ascii="Times New Roman" w:eastAsia="Times New Roman" w:hAnsi="Times New Roman" w:cs="Times New Roman"/>
          <w:lang w:eastAsia="zh-CN"/>
        </w:rPr>
        <w:t>. Договора или выполняет их со значительным отставанием от определенного Договором срока, что делает окончание работ в срок невозможным;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контролировать в течение срока действия Договора качество и своевременность выполнения Работ Подрядчиком;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Заказчик также имеет другие права, предусмотренные настоящим Договором и нормами действующего законодательства.</w:t>
      </w:r>
    </w:p>
    <w:p w:rsidR="005F04DE" w:rsidRDefault="005F04DE" w:rsidP="005F04D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zh-CN"/>
        </w:rPr>
      </w:pPr>
    </w:p>
    <w:p w:rsidR="005F04DE" w:rsidRPr="00537293" w:rsidRDefault="005F04DE" w:rsidP="005F04D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>3.2. Заказчик обязан: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способствовать Подрядчику в выполнении Работ в объеме и в порядке, предусмотренным настоящим Договором;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- оплатить выполненные Подрядчиком Работы в соответствии с условиями Договора; 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- принять выполненные Подрядчиком Работы и подписать </w:t>
      </w:r>
      <w:r>
        <w:rPr>
          <w:rFonts w:ascii="Times New Roman" w:eastAsia="Times New Roman" w:hAnsi="Times New Roman" w:cs="Times New Roman"/>
          <w:lang w:eastAsia="zh-CN"/>
        </w:rPr>
        <w:t>Акт о приемке выполненных работ (форма КС-2) и Справку о стоимости выполненных работ и затрат (форма КС-3)</w:t>
      </w:r>
      <w:r w:rsidRPr="00537293">
        <w:rPr>
          <w:rFonts w:ascii="Times New Roman" w:eastAsia="Times New Roman" w:hAnsi="Times New Roman" w:cs="Times New Roman"/>
        </w:rPr>
        <w:t xml:space="preserve"> </w:t>
      </w:r>
      <w:r w:rsidRPr="00537293">
        <w:rPr>
          <w:rFonts w:ascii="Times New Roman" w:eastAsia="Times New Roman" w:hAnsi="Times New Roman" w:cs="Times New Roman"/>
          <w:lang w:eastAsia="zh-CN"/>
        </w:rPr>
        <w:t>при условии надлежащего выполнения таких Работ Подрядчиком;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37293">
        <w:rPr>
          <w:rFonts w:ascii="Times New Roman" w:eastAsia="Times New Roman" w:hAnsi="Times New Roman" w:cs="Times New Roman"/>
        </w:rPr>
        <w:t xml:space="preserve">вернуть Подрядчику надлежащим образом, оформленный экземпляр </w:t>
      </w:r>
      <w:r>
        <w:rPr>
          <w:rFonts w:ascii="Times New Roman" w:eastAsia="Times New Roman" w:hAnsi="Times New Roman" w:cs="Times New Roman"/>
          <w:lang w:eastAsia="zh-CN"/>
        </w:rPr>
        <w:t>Акта о приемке выполненных работ (форма КС-2) и Справку о стоимости выполненных работ и затрат (форма КС-3)</w:t>
      </w:r>
      <w:r w:rsidRPr="00537293">
        <w:rPr>
          <w:rFonts w:ascii="Times New Roman" w:eastAsia="Times New Roman" w:hAnsi="Times New Roman" w:cs="Times New Roman"/>
        </w:rPr>
        <w:t xml:space="preserve"> в течение 5 </w:t>
      </w:r>
      <w:r>
        <w:rPr>
          <w:rFonts w:ascii="Times New Roman" w:eastAsia="Times New Roman" w:hAnsi="Times New Roman" w:cs="Times New Roman"/>
        </w:rPr>
        <w:t xml:space="preserve">(пяти) </w:t>
      </w:r>
      <w:r w:rsidRPr="00537293">
        <w:rPr>
          <w:rFonts w:ascii="Times New Roman" w:eastAsia="Times New Roman" w:hAnsi="Times New Roman" w:cs="Times New Roman"/>
        </w:rPr>
        <w:t>рабочих дней с момента его получения или предоставить мотивированный отказ.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A70FF1" w:rsidRDefault="00A70FF1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lastRenderedPageBreak/>
        <w:t>3.3. Подрядчик обязан: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- </w:t>
      </w: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 xml:space="preserve">приступить к выполнению Работ </w:t>
      </w:r>
      <w:r>
        <w:rPr>
          <w:rFonts w:ascii="Times New Roman" w:eastAsia="Times New Roman" w:hAnsi="Times New Roman" w:cs="Times New Roman"/>
          <w:color w:val="00000A"/>
          <w:lang w:eastAsia="zh-CN"/>
        </w:rPr>
        <w:t xml:space="preserve">в течение 3 (трех) рабочих дней </w:t>
      </w: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>после получения предоплаты;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lang w:eastAsia="zh-CN"/>
        </w:rPr>
        <w:t xml:space="preserve">организовать и выполнить Работы </w:t>
      </w:r>
      <w:r w:rsidRPr="00804993">
        <w:rPr>
          <w:rFonts w:ascii="Times New Roman" w:eastAsia="Times New Roman" w:hAnsi="Times New Roman" w:cs="Times New Roman"/>
          <w:lang w:eastAsia="zh-CN"/>
        </w:rPr>
        <w:t>согласно действующему законодательству Р</w:t>
      </w:r>
      <w:r>
        <w:rPr>
          <w:rFonts w:ascii="Times New Roman" w:eastAsia="Times New Roman" w:hAnsi="Times New Roman" w:cs="Times New Roman"/>
          <w:lang w:eastAsia="zh-CN"/>
        </w:rPr>
        <w:t>оссийской Федерации</w:t>
      </w:r>
      <w:r w:rsidRPr="00804993">
        <w:rPr>
          <w:rFonts w:ascii="Times New Roman" w:eastAsia="Times New Roman" w:hAnsi="Times New Roman" w:cs="Times New Roman"/>
          <w:lang w:eastAsia="zh-CN"/>
        </w:rPr>
        <w:t xml:space="preserve"> в соответствии с техническими регламентами, правилам производства соответствующих Работ, условиями настоящего Договора</w:t>
      </w:r>
      <w:r>
        <w:rPr>
          <w:rFonts w:ascii="Times New Roman" w:eastAsia="Times New Roman" w:hAnsi="Times New Roman" w:cs="Times New Roman"/>
          <w:lang w:eastAsia="zh-CN"/>
        </w:rPr>
        <w:t>;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- с</w:t>
      </w:r>
      <w:r w:rsidRPr="0015401E">
        <w:rPr>
          <w:rFonts w:ascii="Times New Roman" w:eastAsia="Times New Roman" w:hAnsi="Times New Roman" w:cs="Times New Roman"/>
          <w:lang w:eastAsia="zh-CN"/>
        </w:rPr>
        <w:t>воими силами и материально-техническими средствами своевременно и качественно выполнить все работы в соответствии с локальным</w:t>
      </w:r>
      <w:r>
        <w:rPr>
          <w:rFonts w:ascii="Times New Roman" w:eastAsia="Times New Roman" w:hAnsi="Times New Roman" w:cs="Times New Roman"/>
          <w:lang w:eastAsia="zh-CN"/>
        </w:rPr>
        <w:t>и</w:t>
      </w:r>
      <w:r w:rsidRPr="0015401E">
        <w:rPr>
          <w:rFonts w:ascii="Times New Roman" w:eastAsia="Times New Roman" w:hAnsi="Times New Roman" w:cs="Times New Roman"/>
          <w:lang w:eastAsia="zh-CN"/>
        </w:rPr>
        <w:t xml:space="preserve"> сметным</w:t>
      </w:r>
      <w:r>
        <w:rPr>
          <w:rFonts w:ascii="Times New Roman" w:eastAsia="Times New Roman" w:hAnsi="Times New Roman" w:cs="Times New Roman"/>
          <w:lang w:eastAsia="zh-CN"/>
        </w:rPr>
        <w:t>и</w:t>
      </w:r>
      <w:r w:rsidRPr="0015401E">
        <w:rPr>
          <w:rFonts w:ascii="Times New Roman" w:eastAsia="Times New Roman" w:hAnsi="Times New Roman" w:cs="Times New Roman"/>
          <w:lang w:eastAsia="zh-CN"/>
        </w:rPr>
        <w:t xml:space="preserve"> расчет</w:t>
      </w:r>
      <w:r>
        <w:rPr>
          <w:rFonts w:ascii="Times New Roman" w:eastAsia="Times New Roman" w:hAnsi="Times New Roman" w:cs="Times New Roman"/>
          <w:lang w:eastAsia="zh-CN"/>
        </w:rPr>
        <w:t>ами</w:t>
      </w:r>
      <w:r w:rsidRPr="0015401E">
        <w:rPr>
          <w:rFonts w:ascii="Times New Roman" w:eastAsia="Times New Roman" w:hAnsi="Times New Roman" w:cs="Times New Roman"/>
          <w:lang w:eastAsia="zh-CN"/>
        </w:rPr>
        <w:t xml:space="preserve">, техническим заданием в полном объёме и в сроки, предусмотренные условиями настоящего Договора, и сдать результат </w:t>
      </w:r>
      <w:r>
        <w:rPr>
          <w:rFonts w:ascii="Times New Roman" w:eastAsia="Times New Roman" w:hAnsi="Times New Roman" w:cs="Times New Roman"/>
          <w:lang w:eastAsia="zh-CN"/>
        </w:rPr>
        <w:t>работы Заказчику;</w:t>
      </w:r>
    </w:p>
    <w:p w:rsidR="005F04DE" w:rsidRPr="0015401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-</w:t>
      </w:r>
      <w:r w:rsidRPr="0015401E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п</w:t>
      </w:r>
      <w:r w:rsidRPr="0015401E">
        <w:rPr>
          <w:rFonts w:ascii="Times New Roman" w:eastAsia="Times New Roman" w:hAnsi="Times New Roman" w:cs="Times New Roman"/>
          <w:lang w:eastAsia="zh-CN"/>
        </w:rPr>
        <w:t xml:space="preserve">редоставить Заказчику от поставщиков строительного материала и оборудования копии соответствующих сертификатов, технических паспортов и других документов, удостоверяющих качество использованных в ходе выполнения </w:t>
      </w:r>
      <w:r>
        <w:rPr>
          <w:rFonts w:ascii="Times New Roman" w:eastAsia="Times New Roman" w:hAnsi="Times New Roman" w:cs="Times New Roman"/>
          <w:lang w:eastAsia="zh-CN"/>
        </w:rPr>
        <w:t>Р</w:t>
      </w:r>
      <w:r w:rsidRPr="0015401E">
        <w:rPr>
          <w:rFonts w:ascii="Times New Roman" w:eastAsia="Times New Roman" w:hAnsi="Times New Roman" w:cs="Times New Roman"/>
          <w:lang w:eastAsia="zh-CN"/>
        </w:rPr>
        <w:t>абот по договору материалов и оборудования. Используемые материалы должны быть новыми, не восстановленными и не бывшими в употреблении.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при выполнении Работ соблюдать нормы и правила техники безопасности, охраны труда и другие нормы, относящиеся к данному виду Работ;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- п</w:t>
      </w:r>
      <w:r w:rsidRPr="003941BB">
        <w:rPr>
          <w:rFonts w:ascii="Times New Roman" w:eastAsia="Times New Roman" w:hAnsi="Times New Roman" w:cs="Times New Roman"/>
          <w:lang w:eastAsia="zh-CN"/>
        </w:rPr>
        <w:t>олучить в соответствующем межрайонном управлении по эксплуатации газового хозяйства филиала ГУП «Луганскгаз» разрешение на производство работ в охранной зоне газопровода</w:t>
      </w:r>
      <w:r>
        <w:rPr>
          <w:rFonts w:ascii="Times New Roman" w:eastAsia="Times New Roman" w:hAnsi="Times New Roman" w:cs="Times New Roman"/>
          <w:lang w:eastAsia="zh-CN"/>
        </w:rPr>
        <w:t>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- </w:t>
      </w:r>
      <w:r w:rsidRPr="00537293">
        <w:rPr>
          <w:rFonts w:ascii="Times New Roman" w:eastAsia="Times New Roman" w:hAnsi="Times New Roman" w:cs="Times New Roman"/>
        </w:rPr>
        <w:t>в течение 5</w:t>
      </w:r>
      <w:r>
        <w:rPr>
          <w:rFonts w:ascii="Times New Roman" w:eastAsia="Times New Roman" w:hAnsi="Times New Roman" w:cs="Times New Roman"/>
        </w:rPr>
        <w:t xml:space="preserve"> (пяти)</w:t>
      </w:r>
      <w:r w:rsidRPr="00537293">
        <w:rPr>
          <w:rFonts w:ascii="Times New Roman" w:eastAsia="Times New Roman" w:hAnsi="Times New Roman" w:cs="Times New Roman"/>
        </w:rPr>
        <w:t xml:space="preserve"> рабочих дней с момента выполнения Работ 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передать Заказчику для рассмотрения Акт </w:t>
      </w:r>
      <w:r>
        <w:rPr>
          <w:rFonts w:ascii="Times New Roman" w:eastAsia="Times New Roman" w:hAnsi="Times New Roman" w:cs="Times New Roman"/>
          <w:lang w:eastAsia="zh-CN"/>
        </w:rPr>
        <w:t xml:space="preserve">о </w:t>
      </w:r>
      <w:r w:rsidRPr="00537293">
        <w:rPr>
          <w:rFonts w:ascii="Times New Roman" w:eastAsia="Times New Roman" w:hAnsi="Times New Roman" w:cs="Times New Roman"/>
          <w:lang w:eastAsia="zh-CN"/>
        </w:rPr>
        <w:t>приемк</w:t>
      </w:r>
      <w:r>
        <w:rPr>
          <w:rFonts w:ascii="Times New Roman" w:eastAsia="Times New Roman" w:hAnsi="Times New Roman" w:cs="Times New Roman"/>
          <w:lang w:eastAsia="zh-CN"/>
        </w:rPr>
        <w:t>е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выполненных </w:t>
      </w:r>
      <w:r>
        <w:rPr>
          <w:rFonts w:ascii="Times New Roman" w:eastAsia="Times New Roman" w:hAnsi="Times New Roman" w:cs="Times New Roman"/>
          <w:lang w:eastAsia="zh-CN"/>
        </w:rPr>
        <w:t>р</w:t>
      </w:r>
      <w:r w:rsidRPr="00537293">
        <w:rPr>
          <w:rFonts w:ascii="Times New Roman" w:eastAsia="Times New Roman" w:hAnsi="Times New Roman" w:cs="Times New Roman"/>
          <w:lang w:eastAsia="zh-CN"/>
        </w:rPr>
        <w:t>абот</w:t>
      </w:r>
      <w:r>
        <w:rPr>
          <w:rFonts w:ascii="Times New Roman" w:eastAsia="Times New Roman" w:hAnsi="Times New Roman" w:cs="Times New Roman"/>
          <w:lang w:eastAsia="zh-CN"/>
        </w:rPr>
        <w:t xml:space="preserve"> (форма КС-2) и Справку о стоимости выполненных работ и затрат (форма КС-3)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37293">
        <w:rPr>
          <w:rFonts w:ascii="Times New Roman" w:eastAsia="Times New Roman" w:hAnsi="Times New Roman" w:cs="Times New Roman"/>
        </w:rPr>
        <w:t>в 2</w:t>
      </w:r>
      <w:r>
        <w:rPr>
          <w:rFonts w:ascii="Times New Roman" w:eastAsia="Times New Roman" w:hAnsi="Times New Roman" w:cs="Times New Roman"/>
        </w:rPr>
        <w:t xml:space="preserve"> (двух)</w:t>
      </w:r>
      <w:r w:rsidRPr="00537293">
        <w:rPr>
          <w:rFonts w:ascii="Times New Roman" w:eastAsia="Times New Roman" w:hAnsi="Times New Roman" w:cs="Times New Roman"/>
        </w:rPr>
        <w:t xml:space="preserve"> экземплярах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. В случае мотивированного отказа Заказчика от принятия Работ составляется </w:t>
      </w:r>
      <w:r>
        <w:rPr>
          <w:rFonts w:ascii="Times New Roman" w:eastAsia="Times New Roman" w:hAnsi="Times New Roman" w:cs="Times New Roman"/>
          <w:lang w:eastAsia="zh-CN"/>
        </w:rPr>
        <w:t>акт обнаружения недостатков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с перечнем недостатков и необходимых доработок, а также совместно с Заказчиком устанавливается срок устранения недостатков и выполнения необходимых доработок за счет Подрядчика;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разрешать технические, организационные и иные вопросы, связанные с выполнением Работ на объектах;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принять все меры для сохранения имущества, которое передано ему Заказчиком, и отвечает за утрату или повреждение имущества;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- нести риск случайной гибели или повреждения материалов, используемых для выполнения Работ по Договору до подписания Сторонами Акта </w:t>
      </w:r>
      <w:r>
        <w:rPr>
          <w:rFonts w:ascii="Times New Roman" w:eastAsia="Times New Roman" w:hAnsi="Times New Roman" w:cs="Times New Roman"/>
          <w:lang w:eastAsia="zh-CN"/>
        </w:rPr>
        <w:t xml:space="preserve">о </w:t>
      </w:r>
      <w:r w:rsidRPr="00537293">
        <w:rPr>
          <w:rFonts w:ascii="Times New Roman" w:eastAsia="Times New Roman" w:hAnsi="Times New Roman" w:cs="Times New Roman"/>
          <w:lang w:eastAsia="zh-CN"/>
        </w:rPr>
        <w:t>приемк</w:t>
      </w:r>
      <w:r>
        <w:rPr>
          <w:rFonts w:ascii="Times New Roman" w:eastAsia="Times New Roman" w:hAnsi="Times New Roman" w:cs="Times New Roman"/>
          <w:lang w:eastAsia="zh-CN"/>
        </w:rPr>
        <w:t>е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выполненных работ</w:t>
      </w:r>
      <w:r>
        <w:rPr>
          <w:rFonts w:ascii="Times New Roman" w:eastAsia="Times New Roman" w:hAnsi="Times New Roman" w:cs="Times New Roman"/>
          <w:lang w:eastAsia="zh-CN"/>
        </w:rPr>
        <w:t xml:space="preserve"> (форма КС-2); 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- немедленно предупредить Заказчика, и до получения от него указаний приостановить Работу при обнаружении недостатков оборудования, технической документации, возможных неблагоприятных для Заказчика последствий выполнения его указаний о способе выполнения Работ.</w:t>
      </w:r>
    </w:p>
    <w:p w:rsidR="005F04DE" w:rsidRPr="00537293" w:rsidRDefault="005F04DE" w:rsidP="005F04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5F04DE" w:rsidRDefault="005F04DE" w:rsidP="005F04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37293">
        <w:rPr>
          <w:rFonts w:ascii="Times New Roman" w:eastAsia="Times New Roman" w:hAnsi="Times New Roman" w:cs="Times New Roman"/>
          <w:b/>
          <w:bCs/>
          <w:lang w:eastAsia="zh-CN"/>
        </w:rPr>
        <w:t>4. Снабжение материалами</w:t>
      </w:r>
    </w:p>
    <w:p w:rsidR="005F04DE" w:rsidRPr="00537293" w:rsidRDefault="005F04DE" w:rsidP="005F04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zh-CN"/>
        </w:rPr>
      </w:pP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bCs/>
          <w:lang w:eastAsia="zh-CN"/>
        </w:rPr>
        <w:t xml:space="preserve">4.1. Работы по настоящему Договору выполняются из материалов Подрядчика и с использованием оборудования Подрядчика, которые </w:t>
      </w:r>
      <w:r w:rsidRPr="00537293">
        <w:rPr>
          <w:rFonts w:ascii="Times New Roman" w:eastAsia="Times New Roman" w:hAnsi="Times New Roman" w:cs="Times New Roman"/>
          <w:lang w:eastAsia="zh-CN"/>
        </w:rPr>
        <w:t>должны соответствовать спецификациям, техническим условиям, ГОСТам и иметь сертификаты качества, паспорта.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4.2.</w:t>
      </w:r>
      <w:r w:rsidRPr="00537293">
        <w:rPr>
          <w:rFonts w:ascii="Times New Roman" w:eastAsia="Times New Roman" w:hAnsi="Times New Roman" w:cs="Times New Roman"/>
          <w:bCs/>
          <w:lang w:eastAsia="zh-CN"/>
        </w:rPr>
        <w:t xml:space="preserve"> Подрядчик несет ответственность за своевременность заказа материалов, что обеспечивает выполнение Работ в установленные Договором сроки, корректирует заявки в случае внесения изменений в </w:t>
      </w:r>
      <w:r w:rsidRPr="00A0240E">
        <w:rPr>
          <w:rFonts w:ascii="Times New Roman" w:eastAsia="Times New Roman" w:hAnsi="Times New Roman" w:cs="Times New Roman"/>
          <w:bCs/>
          <w:lang w:eastAsia="zh-CN"/>
        </w:rPr>
        <w:t>сметную документацию.</w:t>
      </w:r>
      <w:r w:rsidRPr="00537293">
        <w:rPr>
          <w:rFonts w:ascii="Times New Roman" w:eastAsia="Times New Roman" w:hAnsi="Times New Roman" w:cs="Times New Roman"/>
          <w:bCs/>
          <w:lang w:eastAsia="zh-CN"/>
        </w:rPr>
        <w:t xml:space="preserve"> 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bCs/>
          <w:lang w:eastAsia="zh-CN"/>
        </w:rPr>
        <w:t>4.3. Подрядчик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осуществляет своими силами и транспортом погрузку и доставку материалов и оборудования на объект, а также доставку его в зону выполнения Работ. 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</w:p>
    <w:p w:rsidR="005F04DE" w:rsidRDefault="005F04DE" w:rsidP="005F04D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 xml:space="preserve">5. Порядок 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сдачи-приёмки результата выполненных 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>Работ. Требования к качеству Работ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5.</w:t>
      </w:r>
      <w:r>
        <w:rPr>
          <w:rFonts w:ascii="Times New Roman" w:eastAsia="Times New Roman" w:hAnsi="Times New Roman" w:cs="Times New Roman"/>
          <w:lang w:eastAsia="zh-CN"/>
        </w:rPr>
        <w:t>1</w:t>
      </w:r>
      <w:r w:rsidRPr="00537293">
        <w:rPr>
          <w:rFonts w:ascii="Times New Roman" w:eastAsia="Times New Roman" w:hAnsi="Times New Roman" w:cs="Times New Roman"/>
          <w:lang w:eastAsia="zh-CN"/>
        </w:rPr>
        <w:t>. Приём</w:t>
      </w:r>
      <w:r>
        <w:rPr>
          <w:rFonts w:ascii="Times New Roman" w:eastAsia="Times New Roman" w:hAnsi="Times New Roman" w:cs="Times New Roman"/>
          <w:lang w:eastAsia="zh-CN"/>
        </w:rPr>
        <w:t>ка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Работ осуществляется Заказчиком в течение </w:t>
      </w:r>
      <w:r>
        <w:rPr>
          <w:rFonts w:ascii="Times New Roman" w:eastAsia="Times New Roman" w:hAnsi="Times New Roman" w:cs="Times New Roman"/>
          <w:lang w:eastAsia="zh-CN"/>
        </w:rPr>
        <w:t>5 (пяти)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рабочих дней после получения от Подрядчика Акта </w:t>
      </w:r>
      <w:r>
        <w:rPr>
          <w:rFonts w:ascii="Times New Roman" w:eastAsia="Times New Roman" w:hAnsi="Times New Roman" w:cs="Times New Roman"/>
          <w:lang w:eastAsia="zh-CN"/>
        </w:rPr>
        <w:t xml:space="preserve">о </w:t>
      </w:r>
      <w:r w:rsidRPr="00537293">
        <w:rPr>
          <w:rFonts w:ascii="Times New Roman" w:eastAsia="Times New Roman" w:hAnsi="Times New Roman" w:cs="Times New Roman"/>
          <w:lang w:eastAsia="zh-CN"/>
        </w:rPr>
        <w:t>приемк</w:t>
      </w:r>
      <w:r>
        <w:rPr>
          <w:rFonts w:ascii="Times New Roman" w:eastAsia="Times New Roman" w:hAnsi="Times New Roman" w:cs="Times New Roman"/>
          <w:lang w:eastAsia="zh-CN"/>
        </w:rPr>
        <w:t>е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выполненных работ</w:t>
      </w:r>
      <w:r>
        <w:rPr>
          <w:rFonts w:ascii="Times New Roman" w:eastAsia="Times New Roman" w:hAnsi="Times New Roman" w:cs="Times New Roman"/>
          <w:lang w:eastAsia="zh-CN"/>
        </w:rPr>
        <w:t xml:space="preserve"> (форма КС-2) и Справки о стоимости выполненных работ и затрат (форма КС-3)</w:t>
      </w:r>
      <w:r w:rsidRPr="00537293">
        <w:rPr>
          <w:rFonts w:ascii="Times New Roman" w:eastAsia="Times New Roman" w:hAnsi="Times New Roman" w:cs="Times New Roman"/>
          <w:lang w:eastAsia="zh-CN"/>
        </w:rPr>
        <w:t>.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5.</w:t>
      </w:r>
      <w:r>
        <w:rPr>
          <w:rFonts w:ascii="Times New Roman" w:eastAsia="Times New Roman" w:hAnsi="Times New Roman" w:cs="Times New Roman"/>
          <w:lang w:eastAsia="zh-CN"/>
        </w:rPr>
        <w:t>2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. Заказчик вправе отказаться от приёма Работ в случае обнаружения недостатков. В этом случае Заказчик предоставляет Подрядчику мотивированный отказ от принятия Работ и составляется </w:t>
      </w:r>
      <w:r>
        <w:rPr>
          <w:rFonts w:ascii="Times New Roman" w:eastAsia="Times New Roman" w:hAnsi="Times New Roman" w:cs="Times New Roman"/>
          <w:lang w:eastAsia="zh-CN"/>
        </w:rPr>
        <w:t>акт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 xml:space="preserve">обнаружения недостатков 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с перечнем </w:t>
      </w:r>
      <w:r>
        <w:rPr>
          <w:rFonts w:ascii="Times New Roman" w:eastAsia="Times New Roman" w:hAnsi="Times New Roman" w:cs="Times New Roman"/>
          <w:lang w:eastAsia="zh-CN"/>
        </w:rPr>
        <w:t>обнаруженных недостатков</w:t>
      </w:r>
      <w:r w:rsidRPr="003941BB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37293">
        <w:rPr>
          <w:rFonts w:ascii="Times New Roman" w:eastAsia="Times New Roman" w:hAnsi="Times New Roman" w:cs="Times New Roman"/>
          <w:lang w:eastAsia="zh-CN"/>
        </w:rPr>
        <w:t>и необходимых доработок, а также совместно с Заказчиком устанавливается срок устранения недостатков и выполнения необходимых доработок за счет Подрядчика. Предельный срок устранения недостатков не может превышать 15 (пятнадцать) календарных дней.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lastRenderedPageBreak/>
        <w:t>При отказе Подрядчика от составления акта или подписания акта обнаруженных недостатков, дефектов Заказчик составляет односторонний акт обнаружения недостатков, дефектов с указанием срока их устранения и направляет его Подрядчику.</w:t>
      </w:r>
    </w:p>
    <w:p w:rsidR="005F04DE" w:rsidRPr="00AE2B87" w:rsidRDefault="005F04DE" w:rsidP="005F04DE">
      <w:pPr>
        <w:tabs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AE2B87">
        <w:rPr>
          <w:rFonts w:ascii="Times New Roman" w:eastAsia="Times New Roman" w:hAnsi="Times New Roman" w:cs="Times New Roman"/>
          <w:lang w:eastAsia="zh-CN"/>
        </w:rPr>
        <w:t>Если Подрядчик в течение срока, указанного в акте обнаружения недостатков, дефектов, их не устранит, то Заказчик вправе устранить недостатки, дефекты своими силами или силами других организаций с последующим возложением расходов на Подрядчика. Расходы Заказчика по восстановлению газоснабжения после перерыва, вызванного необходимостью устранения недостатков, дефектов, возмещаются Подрядчиком.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5.</w:t>
      </w:r>
      <w:r>
        <w:rPr>
          <w:rFonts w:ascii="Times New Roman" w:eastAsia="Times New Roman" w:hAnsi="Times New Roman" w:cs="Times New Roman"/>
          <w:lang w:eastAsia="zh-CN"/>
        </w:rPr>
        <w:t>3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. Качество выполненных Работ должно соответствовать требованиям </w:t>
      </w:r>
      <w:r>
        <w:rPr>
          <w:rFonts w:ascii="Times New Roman" w:eastAsia="Times New Roman" w:hAnsi="Times New Roman" w:cs="Times New Roman"/>
          <w:lang w:eastAsia="zh-CN"/>
        </w:rPr>
        <w:t xml:space="preserve">норм и стандартов, установленных для выполнения данного вида Работ.  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5.</w:t>
      </w:r>
      <w:r>
        <w:rPr>
          <w:rFonts w:ascii="Times New Roman" w:eastAsia="Times New Roman" w:hAnsi="Times New Roman" w:cs="Times New Roman"/>
          <w:lang w:eastAsia="zh-CN"/>
        </w:rPr>
        <w:t>4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. Подрядчик гарантирует соответствие используемых материалов и оборудования спецификациям, государственным стандартам, техническим условиям. Подрядчик обязан предоставить Заказчику необходимые сертификаты, технические паспорта или другие документы, удостоверяющие качество используемых материалов и оборудования. 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 xml:space="preserve">5.5. Гарантийный срок на выполненные Работы, оборудование и материалы определяется действующими нормативно-правовыми актами, нормами, стандартами, техническими характеристиками и не может быть меньше 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>24 месяцев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с момента подписания Сторонами Акта </w:t>
      </w:r>
      <w:r>
        <w:rPr>
          <w:rFonts w:ascii="Times New Roman" w:eastAsia="Times New Roman" w:hAnsi="Times New Roman" w:cs="Times New Roman"/>
          <w:lang w:eastAsia="zh-CN"/>
        </w:rPr>
        <w:t xml:space="preserve">о </w:t>
      </w:r>
      <w:r w:rsidRPr="00537293">
        <w:rPr>
          <w:rFonts w:ascii="Times New Roman" w:eastAsia="Times New Roman" w:hAnsi="Times New Roman" w:cs="Times New Roman"/>
          <w:lang w:eastAsia="zh-CN"/>
        </w:rPr>
        <w:t>приемк</w:t>
      </w:r>
      <w:r>
        <w:rPr>
          <w:rFonts w:ascii="Times New Roman" w:eastAsia="Times New Roman" w:hAnsi="Times New Roman" w:cs="Times New Roman"/>
          <w:lang w:eastAsia="zh-CN"/>
        </w:rPr>
        <w:t>е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 выполненных работ</w:t>
      </w:r>
      <w:r>
        <w:rPr>
          <w:rFonts w:ascii="Times New Roman" w:eastAsia="Times New Roman" w:hAnsi="Times New Roman" w:cs="Times New Roman"/>
          <w:lang w:eastAsia="zh-CN"/>
        </w:rPr>
        <w:t xml:space="preserve"> (форма КС-2)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. При несоответствии выполненных Работ, оборудования и материалов условиям действующих норм и стандартов, а также настоящему Договору, Стороны в </w:t>
      </w:r>
      <w:r>
        <w:rPr>
          <w:rFonts w:ascii="Times New Roman" w:eastAsia="Times New Roman" w:hAnsi="Times New Roman" w:cs="Times New Roman"/>
          <w:lang w:eastAsia="zh-CN"/>
        </w:rPr>
        <w:t xml:space="preserve">течение </w:t>
      </w:r>
      <w:r w:rsidRPr="00537293">
        <w:rPr>
          <w:rFonts w:ascii="Times New Roman" w:eastAsia="Times New Roman" w:hAnsi="Times New Roman" w:cs="Times New Roman"/>
          <w:lang w:eastAsia="zh-CN"/>
        </w:rPr>
        <w:t>5</w:t>
      </w:r>
      <w:r>
        <w:rPr>
          <w:rFonts w:ascii="Times New Roman" w:eastAsia="Times New Roman" w:hAnsi="Times New Roman" w:cs="Times New Roman"/>
          <w:lang w:eastAsia="zh-CN"/>
        </w:rPr>
        <w:t xml:space="preserve"> (пяти) рабочих дней </w:t>
      </w:r>
      <w:r w:rsidRPr="00537293">
        <w:rPr>
          <w:rFonts w:ascii="Times New Roman" w:eastAsia="Times New Roman" w:hAnsi="Times New Roman" w:cs="Times New Roman"/>
          <w:lang w:eastAsia="zh-CN"/>
        </w:rPr>
        <w:t xml:space="preserve">составляют двусторонний Акт с перечнем необходимых доработок и устанавливают сроки для устранения недостатков. Предельный срок устранения недостатков не может превышать 15 (пятнадцать) календарных дней. Выявленные в период гарантийного срока недостатки, возникшие по вине Подрядчика, устраняются им за свой счет. </w:t>
      </w:r>
      <w:r w:rsidRPr="003941BB">
        <w:rPr>
          <w:rFonts w:ascii="Times New Roman" w:eastAsia="Times New Roman" w:hAnsi="Times New Roman" w:cs="Times New Roman"/>
          <w:lang w:eastAsia="zh-CN"/>
        </w:rPr>
        <w:t>Если в процессе гарантийного срока будут обнаружены материалы, которые не соответствуют сертификатам, то все работы по их замене осуществляет Подрядчик за свой счет</w:t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:rsidR="005F04DE" w:rsidRDefault="005F04DE" w:rsidP="005F04D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5F04DE" w:rsidRDefault="005F04DE" w:rsidP="005F04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37293">
        <w:rPr>
          <w:rFonts w:ascii="Times New Roman" w:eastAsia="Times New Roman" w:hAnsi="Times New Roman" w:cs="Times New Roman"/>
          <w:b/>
          <w:bCs/>
          <w:lang w:eastAsia="zh-CN"/>
        </w:rPr>
        <w:t>6. Ответственность Сторон и порядок разрешения споров</w:t>
      </w:r>
    </w:p>
    <w:p w:rsidR="005F04DE" w:rsidRPr="00537293" w:rsidRDefault="005F04DE" w:rsidP="005F04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0"/>
          <w:lang w:eastAsia="zh-CN"/>
        </w:rPr>
        <w:t>6.1. За неисполнение или ненадлежащие исполнение своих обязательств по Договору Стороны несут ответственность в соответствии с действующим законодательством.</w:t>
      </w:r>
    </w:p>
    <w:p w:rsidR="005F04DE" w:rsidRPr="00537293" w:rsidRDefault="005F04DE" w:rsidP="005F04DE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0"/>
          <w:lang w:eastAsia="zh-CN"/>
        </w:rPr>
        <w:t xml:space="preserve">          6.2.  В случае нарушения Подрядчиком срока выполнения Работ, определенного п. 1.</w:t>
      </w:r>
      <w:r>
        <w:rPr>
          <w:rFonts w:ascii="Times New Roman" w:eastAsia="Times New Roman" w:hAnsi="Times New Roman" w:cs="Times New Roman"/>
          <w:color w:val="000000"/>
          <w:lang w:eastAsia="zh-CN"/>
        </w:rPr>
        <w:t>2</w:t>
      </w:r>
      <w:r w:rsidRPr="00537293">
        <w:rPr>
          <w:rFonts w:ascii="Times New Roman" w:eastAsia="Times New Roman" w:hAnsi="Times New Roman" w:cs="Times New Roman"/>
          <w:color w:val="000000"/>
          <w:lang w:eastAsia="zh-CN"/>
        </w:rPr>
        <w:t>. Договора, более чем на 10 (десять) календарных дней Заказчик имеет право требовать от Подрядчика уплаты неустойки в размере 0,01 % от общей суммы Договора за каждый день просрочки до фактического завершения выполнения Работ.</w:t>
      </w:r>
    </w:p>
    <w:p w:rsidR="005F04DE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  <w:r w:rsidRPr="00537293">
        <w:rPr>
          <w:rFonts w:ascii="Times New Roman" w:eastAsia="Times New Roman" w:hAnsi="Times New Roman" w:cs="Times New Roman"/>
          <w:bCs/>
          <w:color w:val="000000"/>
          <w:lang w:eastAsia="zh-CN"/>
        </w:rPr>
        <w:t>6.3.    В случае нарушения Подрядчиком срока выполн</w:t>
      </w:r>
      <w:r>
        <w:rPr>
          <w:rFonts w:ascii="Times New Roman" w:eastAsia="Times New Roman" w:hAnsi="Times New Roman" w:cs="Times New Roman"/>
          <w:bCs/>
          <w:color w:val="000000"/>
          <w:lang w:eastAsia="zh-CN"/>
        </w:rPr>
        <w:t>ения Работ, определенного п. 1.2</w:t>
      </w:r>
      <w:r w:rsidRPr="00537293">
        <w:rPr>
          <w:rFonts w:ascii="Times New Roman" w:eastAsia="Times New Roman" w:hAnsi="Times New Roman" w:cs="Times New Roman"/>
          <w:bCs/>
          <w:color w:val="000000"/>
          <w:lang w:eastAsia="zh-CN"/>
        </w:rPr>
        <w:t xml:space="preserve">. Договора, более чем на 10 (десять) календарных дней </w:t>
      </w:r>
      <w:r w:rsidRPr="008221BE">
        <w:rPr>
          <w:rFonts w:ascii="Times New Roman" w:eastAsia="Times New Roman" w:hAnsi="Times New Roman" w:cs="Times New Roman"/>
          <w:bCs/>
          <w:color w:val="000000"/>
          <w:lang w:eastAsia="zh-CN"/>
        </w:rPr>
        <w:t>Подрядчик</w:t>
      </w:r>
      <w:r>
        <w:rPr>
          <w:rFonts w:ascii="Times New Roman" w:eastAsia="Times New Roman" w:hAnsi="Times New Roman" w:cs="Times New Roman"/>
          <w:bCs/>
          <w:color w:val="000000"/>
          <w:lang w:eastAsia="zh-CN"/>
        </w:rPr>
        <w:t xml:space="preserve"> возвращает Заказчику </w:t>
      </w:r>
      <w:r w:rsidRPr="008221BE">
        <w:rPr>
          <w:rFonts w:ascii="Times New Roman" w:eastAsia="Times New Roman" w:hAnsi="Times New Roman" w:cs="Times New Roman"/>
          <w:bCs/>
          <w:color w:val="000000"/>
          <w:lang w:eastAsia="zh-CN"/>
        </w:rPr>
        <w:t>предоплат</w:t>
      </w:r>
      <w:r>
        <w:rPr>
          <w:rFonts w:ascii="Times New Roman" w:eastAsia="Times New Roman" w:hAnsi="Times New Roman" w:cs="Times New Roman"/>
          <w:bCs/>
          <w:color w:val="000000"/>
          <w:lang w:eastAsia="zh-CN"/>
        </w:rPr>
        <w:t>у</w:t>
      </w:r>
      <w:r w:rsidRPr="008221BE">
        <w:rPr>
          <w:rFonts w:ascii="Times New Roman" w:eastAsia="Times New Roman" w:hAnsi="Times New Roman" w:cs="Times New Roman"/>
          <w:bCs/>
          <w:color w:val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eastAsia="zh-CN"/>
        </w:rPr>
        <w:t>с учетом стоимости выполненных Работ и использованных материалов.</w:t>
      </w:r>
      <w:r w:rsidRPr="00537293">
        <w:rPr>
          <w:rFonts w:ascii="Times New Roman" w:eastAsia="Times New Roman" w:hAnsi="Times New Roman" w:cs="Times New Roman"/>
          <w:bCs/>
          <w:color w:val="000000"/>
          <w:lang w:eastAsia="zh-CN"/>
        </w:rPr>
        <w:t xml:space="preserve"> </w:t>
      </w:r>
    </w:p>
    <w:p w:rsidR="005F04DE" w:rsidRPr="00511CFF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6.4. </w:t>
      </w:r>
      <w:r w:rsidRPr="00511CFF">
        <w:rPr>
          <w:rFonts w:ascii="Times New Roman" w:eastAsia="Times New Roman" w:hAnsi="Times New Roman" w:cs="Times New Roman"/>
          <w:color w:val="000000"/>
          <w:lang w:eastAsia="zh-CN"/>
        </w:rPr>
        <w:t>В случае если Заказчик будет подвергнут административному наказанию вследствие неисполнения или ненадлежащего исполнения Подрядчиком обязательств, предусмотренных Договором, в том числе по причине неисполнения или ненадлежащего исполнения требований нормативных актов (нормативно-технических, нормативных правовых и иных документов), требования которых Подрядчик обязан соблюдать в ходе исполнения Договора, Подрядчик обязуется в полном объёме возместить Заказчику убытки, возникшие вследствие назначения соответствующего вида и размера административного наказания.</w:t>
      </w:r>
    </w:p>
    <w:p w:rsidR="005F04DE" w:rsidRPr="00511CFF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6.5.</w:t>
      </w:r>
      <w:r w:rsidRPr="00511CFF">
        <w:rPr>
          <w:rFonts w:ascii="Times New Roman" w:eastAsia="Times New Roman" w:hAnsi="Times New Roman" w:cs="Times New Roman"/>
          <w:color w:val="000000"/>
          <w:lang w:eastAsia="zh-CN"/>
        </w:rPr>
        <w:t xml:space="preserve"> Подрядчик несет имущественную, административную и иную ответственность перед третьими лицами в связи с неисполнением, ненадлежащим исполнением обязательств по Договору.</w:t>
      </w:r>
    </w:p>
    <w:p w:rsidR="005F04DE" w:rsidRPr="00511CFF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6.6. </w:t>
      </w:r>
      <w:r w:rsidRPr="00511CFF">
        <w:rPr>
          <w:rFonts w:ascii="Times New Roman" w:eastAsia="Times New Roman" w:hAnsi="Times New Roman" w:cs="Times New Roman"/>
          <w:color w:val="000000"/>
          <w:lang w:eastAsia="zh-CN"/>
        </w:rPr>
        <w:t>Подрядчик возмещает в полном объеме Заказчику и третьим лицам ущерб, причиненный неисполнением или ненадлежащим исполнением обязательств по Договору, а также введением процедуры по признанию Подрядчика несостоятельным (банкротом), включая судебные издержки, вред, причиненный личности или имуществу физических лиц, вред, причиненный имуществу юридических лиц.</w:t>
      </w:r>
    </w:p>
    <w:p w:rsidR="005F04DE" w:rsidRPr="00511CFF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6.</w:t>
      </w:r>
      <w:r w:rsidRPr="00511CFF">
        <w:rPr>
          <w:rFonts w:ascii="Times New Roman" w:eastAsia="Times New Roman" w:hAnsi="Times New Roman" w:cs="Times New Roman"/>
          <w:color w:val="000000"/>
          <w:lang w:eastAsia="zh-CN"/>
        </w:rPr>
        <w:t>7. В случае расторжения договора по причине недостоверности, неточности и неполноты заверений Подрядчика (правоспособность на заключение настоящего договора, наличие ресурсов для своевременного и надлежащего исполнения настоящего договора, отсутствие задолженности по налогам и сборам, отсутствие процедуры банкротства и т.д.) при заключении настоящего договора, Подрядчик возмещает Заказчику причиненные в связи с этим убытки.</w:t>
      </w:r>
    </w:p>
    <w:p w:rsidR="005F04DE" w:rsidRPr="00057DDA" w:rsidRDefault="005F04DE" w:rsidP="005F04D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lang w:eastAsia="zh-CN" w:bidi="hi-IN"/>
        </w:rPr>
      </w:pPr>
      <w:r w:rsidRPr="00057DDA">
        <w:rPr>
          <w:rFonts w:ascii="Times New Roman" w:hAnsi="Times New Roman" w:cs="Times New Roman"/>
          <w:color w:val="000000"/>
          <w:lang w:eastAsia="zh-CN" w:bidi="hi-IN"/>
        </w:rPr>
        <w:lastRenderedPageBreak/>
        <w:t>6.</w:t>
      </w:r>
      <w:r>
        <w:rPr>
          <w:rFonts w:ascii="Times New Roman" w:hAnsi="Times New Roman" w:cs="Times New Roman"/>
          <w:color w:val="000000"/>
          <w:lang w:eastAsia="zh-CN" w:bidi="hi-IN"/>
        </w:rPr>
        <w:t>8</w:t>
      </w:r>
      <w:r w:rsidRPr="00057DDA">
        <w:rPr>
          <w:rFonts w:ascii="Times New Roman" w:hAnsi="Times New Roman" w:cs="Times New Roman"/>
          <w:color w:val="000000"/>
          <w:lang w:eastAsia="zh-CN" w:bidi="hi-IN"/>
        </w:rPr>
        <w:t>. Все споры, претензии и разногласия, возникающие из Договора или в связи с ним, решаются путем взаимных консультаций и переговоров. Претензионный порядок разрешения споров обязателен. Срок рассмотрения претензии – 10 (десять) рабочих дней с момента ее получения.</w:t>
      </w: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  <w:r w:rsidRPr="00057DDA">
        <w:rPr>
          <w:rFonts w:ascii="Times New Roman" w:hAnsi="Times New Roman" w:cs="Times New Roman"/>
          <w:color w:val="000000"/>
        </w:rPr>
        <w:t>6.</w:t>
      </w:r>
      <w:r>
        <w:rPr>
          <w:rFonts w:ascii="Times New Roman" w:hAnsi="Times New Roman" w:cs="Times New Roman"/>
          <w:color w:val="000000"/>
        </w:rPr>
        <w:t>9</w:t>
      </w:r>
      <w:r w:rsidRPr="00057DDA">
        <w:rPr>
          <w:rFonts w:ascii="Times New Roman" w:hAnsi="Times New Roman" w:cs="Times New Roman"/>
          <w:color w:val="000000"/>
        </w:rPr>
        <w:t>. В случае невозможности разрешения споров и разногласий путем переговоров, они подлежат разрешению в судебном порядке в соответствии с действующим законодательством Российской Федерации</w:t>
      </w:r>
    </w:p>
    <w:p w:rsidR="005F04DE" w:rsidRPr="00537293" w:rsidRDefault="005F04DE" w:rsidP="005F04D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</w:p>
    <w:p w:rsidR="005F04DE" w:rsidRPr="00B522C0" w:rsidRDefault="005F04DE" w:rsidP="005F04D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B522C0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7. Обстоятельства непреодолимой силы (Форс-мажор)</w:t>
      </w:r>
    </w:p>
    <w:p w:rsidR="005F04DE" w:rsidRPr="00EA6DAA" w:rsidRDefault="005F04DE" w:rsidP="005F04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</w:p>
    <w:p w:rsidR="005F04DE" w:rsidRPr="00AA1617" w:rsidRDefault="005F04DE" w:rsidP="005F04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AA1617">
        <w:rPr>
          <w:rFonts w:ascii="Times New Roman" w:eastAsia="Times New Roman" w:hAnsi="Times New Roman" w:cs="Times New Roman"/>
          <w:lang w:eastAsia="ru-RU"/>
        </w:rPr>
        <w:t xml:space="preserve">.1. </w:t>
      </w:r>
      <w:r w:rsidRPr="00AA1617">
        <w:rPr>
          <w:rFonts w:ascii="Times New Roman CYR" w:eastAsia="Times New Roman" w:hAnsi="Times New Roman CYR" w:cs="Times New Roman CYR"/>
          <w:lang w:eastAsia="ru-RU"/>
        </w:rPr>
        <w:t>Стороны освобождаются от ответственности за неисполнение</w:t>
      </w:r>
      <w:r w:rsidRPr="00AA1617">
        <w:rPr>
          <w:rFonts w:ascii="Times New Roman" w:eastAsia="Times New Roman" w:hAnsi="Times New Roman" w:cs="Times New Roman"/>
          <w:lang w:val="en-US" w:eastAsia="ru-RU"/>
        </w:rPr>
        <w:t> </w:t>
      </w:r>
      <w:r w:rsidRPr="00AA1617">
        <w:rPr>
          <w:rFonts w:ascii="Times New Roman CYR" w:eastAsia="Times New Roman" w:hAnsi="Times New Roman CYR" w:cs="Times New Roman CYR"/>
          <w:lang w:eastAsia="ru-RU"/>
        </w:rPr>
        <w:t>или ненадлежащее исполнение настоящего Договора, если</w:t>
      </w:r>
      <w:r w:rsidRPr="00AA1617">
        <w:rPr>
          <w:rFonts w:ascii="Times New Roman" w:eastAsia="Times New Roman" w:hAnsi="Times New Roman" w:cs="Times New Roman"/>
          <w:lang w:val="en-US" w:eastAsia="ru-RU"/>
        </w:rPr>
        <w:t> </w:t>
      </w:r>
      <w:r w:rsidRPr="00AA1617">
        <w:rPr>
          <w:rFonts w:ascii="Times New Roman CYR" w:eastAsia="Times New Roman" w:hAnsi="Times New Roman CYR" w:cs="Times New Roman CYR"/>
          <w:lang w:eastAsia="ru-RU"/>
        </w:rPr>
        <w:t>это неисполнение</w:t>
      </w:r>
      <w:r w:rsidRPr="00AA1617">
        <w:rPr>
          <w:rFonts w:ascii="Times New Roman" w:eastAsia="Times New Roman" w:hAnsi="Times New Roman" w:cs="Times New Roman"/>
          <w:lang w:val="en-US" w:eastAsia="ru-RU"/>
        </w:rPr>
        <w:t> </w:t>
      </w:r>
      <w:r w:rsidRPr="00AA1617">
        <w:rPr>
          <w:rFonts w:ascii="Times New Roman CYR" w:eastAsia="Times New Roman" w:hAnsi="Times New Roman CYR" w:cs="Times New Roman CYR"/>
          <w:lang w:eastAsia="ru-RU"/>
        </w:rPr>
        <w:t>или ненадлежащее исполнение вызвано обстоятельствами непреодолимой силы (форс-мажор), возникшими помимо воли Сторон после заключения настоящего Договора, которые Стороны не могли предвидеть при заключении настоящего Договора</w:t>
      </w:r>
      <w:r w:rsidRPr="00AA1617">
        <w:rPr>
          <w:rFonts w:ascii="Times New Roman" w:eastAsia="Times New Roman" w:hAnsi="Times New Roman" w:cs="Times New Roman"/>
          <w:lang w:val="en-US" w:eastAsia="ru-RU"/>
        </w:rPr>
        <w:t> </w:t>
      </w:r>
      <w:r w:rsidRPr="00AA1617">
        <w:rPr>
          <w:rFonts w:ascii="Times New Roman CYR" w:eastAsia="Times New Roman" w:hAnsi="Times New Roman CYR" w:cs="Times New Roman CYR"/>
          <w:lang w:eastAsia="ru-RU"/>
        </w:rPr>
        <w:t>или предотвратить разумными мерами. К таким обстоятельствам непреодолимой силы относятся: наводнение, пожар, землетрясение, ураган, разрушения в результате молнии и иные явления природы, а также аварии, эпидемии, забастовки, гражданские беспорядки, акты</w:t>
      </w:r>
      <w:r w:rsidRPr="00AA1617">
        <w:rPr>
          <w:rFonts w:ascii="Times New Roman" w:eastAsia="Times New Roman" w:hAnsi="Times New Roman" w:cs="Times New Roman"/>
          <w:lang w:val="en-US" w:eastAsia="ru-RU"/>
        </w:rPr>
        <w:t> </w:t>
      </w:r>
      <w:r w:rsidRPr="00AA1617">
        <w:rPr>
          <w:rFonts w:ascii="Times New Roman CYR" w:eastAsia="Times New Roman" w:hAnsi="Times New Roman CYR" w:cs="Times New Roman CYR"/>
          <w:lang w:eastAsia="ru-RU"/>
        </w:rPr>
        <w:t>или действия государственных органов, препятствующие исполнению обязательств по настоящему Договору, и любые другие обстоятельства, не зависящие от воли Сторон.</w:t>
      </w:r>
    </w:p>
    <w:p w:rsidR="005F04DE" w:rsidRPr="00AA1617" w:rsidRDefault="005F04DE" w:rsidP="005F04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AA1617">
        <w:rPr>
          <w:rFonts w:ascii="Times New Roman" w:eastAsia="Times New Roman" w:hAnsi="Times New Roman" w:cs="Times New Roman"/>
          <w:lang w:eastAsia="ru-RU"/>
        </w:rPr>
        <w:t xml:space="preserve">.2. </w:t>
      </w:r>
      <w:r w:rsidRPr="00AA1617">
        <w:rPr>
          <w:rFonts w:ascii="Times New Roman CYR" w:eastAsia="Times New Roman" w:hAnsi="Times New Roman CYR" w:cs="Times New Roman CYR"/>
          <w:lang w:eastAsia="ru-RU"/>
        </w:rPr>
        <w:t xml:space="preserve">При наступлении обстоятельств непреодолимой силы Сторона обязана в течение 5 (пяти) календарных дней с момента возникновения таких обстоятельств уведомить об этом другую Сторону в письменной форме. В уведомлении должны содержаться данные о характере обстоятельств, а также предполагаемый срок их продолжительности и оценка их влияния на возможность исполнения Стороной своих обязательств по настоящему Договору. Также уведомление должно содержать в себе дату обращения Стороны в соответствующие органы за получением документа о наступлении форс-мажорных обстоятельств. При прекращении указанных обстоятельств Сторона обязана незамедлительно уведомить об этом другую Сторону в письменной форме с указанием срока выполнения ею своих обязательств по Договору. </w:t>
      </w:r>
      <w:proofErr w:type="spellStart"/>
      <w:r w:rsidRPr="00AA1617">
        <w:rPr>
          <w:rFonts w:ascii="Times New Roman CYR" w:eastAsia="Times New Roman" w:hAnsi="Times New Roman CYR" w:cs="Times New Roman CYR"/>
          <w:lang w:eastAsia="ru-RU"/>
        </w:rPr>
        <w:t>Неуведомление</w:t>
      </w:r>
      <w:proofErr w:type="spellEnd"/>
      <w:r w:rsidRPr="00AA1617">
        <w:rPr>
          <w:rFonts w:ascii="Times New Roman" w:eastAsia="Times New Roman" w:hAnsi="Times New Roman" w:cs="Times New Roman"/>
          <w:lang w:val="en-US" w:eastAsia="ru-RU"/>
        </w:rPr>
        <w:t> </w:t>
      </w:r>
      <w:r w:rsidRPr="00AA1617">
        <w:rPr>
          <w:rFonts w:ascii="Times New Roman CYR" w:eastAsia="Times New Roman" w:hAnsi="Times New Roman CYR" w:cs="Times New Roman CYR"/>
          <w:lang w:eastAsia="ru-RU"/>
        </w:rPr>
        <w:t>или несвоевременное уведомление лишает Сторону права ссылаться на 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5F04DE" w:rsidRPr="00537293" w:rsidRDefault="005F04DE" w:rsidP="005F04DE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</w:pPr>
    </w:p>
    <w:p w:rsidR="005F04DE" w:rsidRDefault="005F04DE" w:rsidP="005F04D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>8. Конфиденциальность</w:t>
      </w:r>
    </w:p>
    <w:p w:rsidR="005F04DE" w:rsidRPr="00537293" w:rsidRDefault="005F04DE" w:rsidP="005F04D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lang w:eastAsia="zh-CN"/>
        </w:rPr>
      </w:pPr>
    </w:p>
    <w:p w:rsidR="005F04DE" w:rsidRPr="00537293" w:rsidRDefault="005F04DE" w:rsidP="005F0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537293">
        <w:rPr>
          <w:rFonts w:ascii="Times New Roman" w:eastAsia="Times New Roman" w:hAnsi="Times New Roman" w:cs="Times New Roman"/>
          <w:lang w:eastAsia="zh-CN"/>
        </w:rPr>
        <w:t>8.1. Стороны договорились, что будут рассматривать как конфиденциальную любую информацию, которая предоставляется им в соответствии с данным Договором, и обязуются не раскрывать её третьим лицам.</w:t>
      </w:r>
    </w:p>
    <w:p w:rsidR="005F04DE" w:rsidRPr="00537293" w:rsidRDefault="005F04DE" w:rsidP="005F04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5F04DE" w:rsidRDefault="005F04DE" w:rsidP="005F04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>9. Срок действия настоящего Договора. Прочие условия</w:t>
      </w:r>
    </w:p>
    <w:p w:rsidR="005F04DE" w:rsidRPr="00537293" w:rsidRDefault="005F04DE" w:rsidP="005F04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zh-CN"/>
        </w:rPr>
      </w:pPr>
    </w:p>
    <w:p w:rsidR="005F04DE" w:rsidRPr="001623DA" w:rsidRDefault="005F04DE" w:rsidP="005F04DE">
      <w:pPr>
        <w:pStyle w:val="31"/>
        <w:spacing w:after="0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EE6AE7">
        <w:rPr>
          <w:rStyle w:val="a5"/>
          <w:rFonts w:ascii="Times New Roman" w:hAnsi="Times New Roman"/>
          <w:b w:val="0"/>
          <w:sz w:val="22"/>
          <w:szCs w:val="22"/>
        </w:rPr>
        <w:t>9.1.</w:t>
      </w:r>
      <w:r w:rsidRPr="001623DA">
        <w:rPr>
          <w:rStyle w:val="a5"/>
          <w:rFonts w:ascii="Times New Roman" w:hAnsi="Times New Roman"/>
          <w:sz w:val="22"/>
          <w:szCs w:val="22"/>
        </w:rPr>
        <w:t xml:space="preserve"> </w:t>
      </w:r>
      <w:r w:rsidRPr="001623DA">
        <w:rPr>
          <w:rFonts w:ascii="Times New Roman" w:hAnsi="Times New Roman" w:cs="Times New Roman"/>
          <w:color w:val="000000"/>
          <w:sz w:val="22"/>
          <w:szCs w:val="22"/>
        </w:rPr>
        <w:t xml:space="preserve">Настоящий Договор вступает в силу с даты его подписания Сторонами и </w:t>
      </w:r>
      <w:r w:rsidRPr="001623DA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действует </w:t>
      </w:r>
      <w:r w:rsidRPr="001623DA">
        <w:rPr>
          <w:rFonts w:ascii="Times New Roman" w:hAnsi="Times New Roman" w:cs="Times New Roman"/>
          <w:b/>
          <w:sz w:val="22"/>
          <w:szCs w:val="22"/>
        </w:rPr>
        <w:t>до 31 декабря 202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1623DA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Pr="001623DA">
        <w:rPr>
          <w:rFonts w:ascii="Times New Roman" w:hAnsi="Times New Roman" w:cs="Times New Roman"/>
          <w:sz w:val="22"/>
          <w:szCs w:val="22"/>
        </w:rPr>
        <w:t>, а в части исполнения Сторонами своих обязательств - до их полного выполнения.</w:t>
      </w:r>
    </w:p>
    <w:p w:rsidR="005F04DE" w:rsidRPr="001623DA" w:rsidRDefault="005F04DE" w:rsidP="005F04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9</w:t>
      </w:r>
      <w:r w:rsidRPr="001623DA">
        <w:rPr>
          <w:rFonts w:ascii="Times New Roman" w:eastAsia="Times New Roman" w:hAnsi="Times New Roman" w:cs="Times New Roman"/>
          <w:lang w:eastAsia="zh-CN"/>
        </w:rPr>
        <w:t>.2. Изменения условий Договора при его исполнении возможны в случаях, предусмотренных действующим законодательством Российской Федерации, на условиях, установленных настоящим Договором, по согласованию Сторон, путем заключения дополнительного соглашения между Сторонами</w:t>
      </w:r>
    </w:p>
    <w:p w:rsidR="005F04DE" w:rsidRPr="00AA1617" w:rsidRDefault="005F04DE" w:rsidP="005F04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>
        <w:rPr>
          <w:rFonts w:ascii="Times New Roman" w:eastAsia="Calibri" w:hAnsi="Times New Roman" w:cs="Times New Roman"/>
          <w:lang w:eastAsia="zh-CN"/>
        </w:rPr>
        <w:t>9</w:t>
      </w:r>
      <w:r w:rsidRPr="001623DA">
        <w:rPr>
          <w:rFonts w:ascii="Times New Roman" w:eastAsia="Calibri" w:hAnsi="Times New Roman" w:cs="Times New Roman"/>
          <w:lang w:eastAsia="zh-CN"/>
        </w:rPr>
        <w:t>.3. Договор может</w:t>
      </w:r>
      <w:r w:rsidRPr="00AA1617">
        <w:rPr>
          <w:rFonts w:ascii="Times New Roman" w:eastAsia="Calibri" w:hAnsi="Times New Roman" w:cs="Times New Roman"/>
          <w:lang w:eastAsia="zh-CN"/>
        </w:rPr>
        <w:t xml:space="preserve"> быть расторгнут:</w:t>
      </w:r>
    </w:p>
    <w:p w:rsidR="005F04DE" w:rsidRPr="00AA1617" w:rsidRDefault="005F04DE" w:rsidP="005F04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 w:rsidRPr="00AA1617">
        <w:rPr>
          <w:rFonts w:ascii="Times New Roman" w:eastAsia="Calibri" w:hAnsi="Times New Roman" w:cs="Times New Roman"/>
          <w:lang w:eastAsia="zh-CN"/>
        </w:rPr>
        <w:t>- по соглашению Сторон;</w:t>
      </w:r>
    </w:p>
    <w:p w:rsidR="005F04DE" w:rsidRPr="00AA1617" w:rsidRDefault="005F04DE" w:rsidP="005F04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 w:rsidRPr="00AA1617">
        <w:rPr>
          <w:rFonts w:ascii="Times New Roman" w:eastAsia="Calibri" w:hAnsi="Times New Roman" w:cs="Times New Roman"/>
          <w:lang w:eastAsia="zh-CN"/>
        </w:rPr>
        <w:t>- по решению суда</w:t>
      </w:r>
      <w:r>
        <w:rPr>
          <w:rFonts w:ascii="Times New Roman" w:eastAsia="Calibri" w:hAnsi="Times New Roman" w:cs="Times New Roman"/>
          <w:lang w:eastAsia="zh-CN"/>
        </w:rPr>
        <w:t>.</w:t>
      </w:r>
    </w:p>
    <w:p w:rsidR="005F04DE" w:rsidRPr="00AA1617" w:rsidRDefault="005F04DE" w:rsidP="005F04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AA1617">
        <w:rPr>
          <w:rFonts w:ascii="Times New Roman" w:eastAsia="Calibri" w:hAnsi="Times New Roman" w:cs="Times New Roman"/>
          <w:color w:val="000000"/>
          <w:lang w:eastAsia="zh-CN"/>
        </w:rPr>
        <w:t>Расторжение Договора не освобождает Стороны от проведения взаиморасчетов по выполненным до прекращения Договора обязательствам.</w:t>
      </w:r>
    </w:p>
    <w:p w:rsidR="005F04DE" w:rsidRPr="0017492F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zh-CN" w:bidi="hi-IN"/>
        </w:rPr>
      </w:pPr>
      <w:r>
        <w:rPr>
          <w:rFonts w:ascii="Times New Roman" w:hAnsi="Times New Roman" w:cs="Times New Roman"/>
          <w:lang w:eastAsia="zh-CN" w:bidi="hi-IN"/>
        </w:rPr>
        <w:t>9</w:t>
      </w:r>
      <w:r w:rsidRPr="0017492F">
        <w:rPr>
          <w:rFonts w:ascii="Times New Roman" w:hAnsi="Times New Roman" w:cs="Times New Roman"/>
          <w:lang w:eastAsia="zh-CN" w:bidi="hi-IN"/>
        </w:rPr>
        <w:t>.</w:t>
      </w:r>
      <w:r>
        <w:rPr>
          <w:rFonts w:ascii="Times New Roman" w:hAnsi="Times New Roman" w:cs="Times New Roman"/>
          <w:lang w:eastAsia="zh-CN" w:bidi="hi-IN"/>
        </w:rPr>
        <w:t>4</w:t>
      </w:r>
      <w:r w:rsidRPr="0017492F">
        <w:rPr>
          <w:rFonts w:ascii="Times New Roman" w:hAnsi="Times New Roman" w:cs="Times New Roman"/>
          <w:lang w:eastAsia="zh-CN" w:bidi="hi-IN"/>
        </w:rPr>
        <w:t>. Во всем, что не предусмотрено настоящим Договором, Стороны руководствуются действующим законодательством</w:t>
      </w:r>
      <w:r>
        <w:rPr>
          <w:rFonts w:ascii="Times New Roman" w:hAnsi="Times New Roman" w:cs="Times New Roman"/>
          <w:lang w:eastAsia="zh-CN" w:bidi="hi-IN"/>
        </w:rPr>
        <w:t xml:space="preserve"> Российской Федерации</w:t>
      </w:r>
      <w:r w:rsidRPr="0017492F">
        <w:rPr>
          <w:rFonts w:ascii="Times New Roman" w:hAnsi="Times New Roman" w:cs="Times New Roman"/>
          <w:lang w:eastAsia="zh-CN" w:bidi="hi-IN"/>
        </w:rPr>
        <w:t>.</w:t>
      </w:r>
    </w:p>
    <w:p w:rsidR="005F04DE" w:rsidRPr="0017492F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eastAsia="zh-CN" w:bidi="hi-IN"/>
        </w:rPr>
      </w:pPr>
      <w:r>
        <w:rPr>
          <w:rFonts w:ascii="Times New Roman" w:hAnsi="Times New Roman" w:cs="Times New Roman"/>
          <w:color w:val="000000"/>
          <w:lang w:eastAsia="zh-CN" w:bidi="hi-IN"/>
        </w:rPr>
        <w:t>9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>.</w:t>
      </w:r>
      <w:r>
        <w:rPr>
          <w:rFonts w:ascii="Times New Roman" w:hAnsi="Times New Roman" w:cs="Times New Roman"/>
          <w:color w:val="000000"/>
          <w:lang w:eastAsia="zh-CN" w:bidi="hi-IN"/>
        </w:rPr>
        <w:t>6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 xml:space="preserve">. Стороны несут полную ответственность за правильность указанных ними в настоящем Договоре реквизитов и обязаны в письменной форме сообщать другой Стороне об их изменении, а в случае несообщения несут риск наступления связанных с ним неблагоприятных последствий. </w:t>
      </w:r>
    </w:p>
    <w:p w:rsidR="005F04DE" w:rsidRPr="0017492F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lang w:eastAsia="zh-CN" w:bidi="hi-IN"/>
        </w:rPr>
      </w:pPr>
      <w:r>
        <w:rPr>
          <w:rFonts w:ascii="Times New Roman" w:hAnsi="Times New Roman" w:cs="Times New Roman"/>
          <w:color w:val="000000"/>
          <w:lang w:eastAsia="zh-CN" w:bidi="hi-IN"/>
        </w:rPr>
        <w:t>9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>.</w:t>
      </w:r>
      <w:r>
        <w:rPr>
          <w:rFonts w:ascii="Times New Roman" w:hAnsi="Times New Roman" w:cs="Times New Roman"/>
          <w:color w:val="000000"/>
          <w:lang w:eastAsia="zh-CN" w:bidi="hi-IN"/>
        </w:rPr>
        <w:t>7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>. Все изменения и дополнения в настоящий Договор вносятся только по соглашению Сторон, путём подписания дополнительного соглашения к настоящему Договору, котор</w:t>
      </w:r>
      <w:r>
        <w:rPr>
          <w:rFonts w:ascii="Times New Roman" w:hAnsi="Times New Roman" w:cs="Times New Roman"/>
          <w:color w:val="000000"/>
          <w:lang w:eastAsia="zh-CN" w:bidi="hi-IN"/>
        </w:rPr>
        <w:t>о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>е явля</w:t>
      </w:r>
      <w:r>
        <w:rPr>
          <w:rFonts w:ascii="Times New Roman" w:hAnsi="Times New Roman" w:cs="Times New Roman"/>
          <w:color w:val="000000"/>
          <w:lang w:eastAsia="zh-CN" w:bidi="hi-IN"/>
        </w:rPr>
        <w:t>е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>тся его неотъемлемой частью и име</w:t>
      </w:r>
      <w:r>
        <w:rPr>
          <w:rFonts w:ascii="Times New Roman" w:hAnsi="Times New Roman" w:cs="Times New Roman"/>
          <w:color w:val="000000"/>
          <w:lang w:eastAsia="zh-CN" w:bidi="hi-IN"/>
        </w:rPr>
        <w:t>е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>т юридическую силу в случае, если он</w:t>
      </w:r>
      <w:r>
        <w:rPr>
          <w:rFonts w:ascii="Times New Roman" w:hAnsi="Times New Roman" w:cs="Times New Roman"/>
          <w:color w:val="000000"/>
          <w:lang w:eastAsia="zh-CN" w:bidi="hi-IN"/>
        </w:rPr>
        <w:t>о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 xml:space="preserve"> изложен</w:t>
      </w:r>
      <w:r>
        <w:rPr>
          <w:rFonts w:ascii="Times New Roman" w:hAnsi="Times New Roman" w:cs="Times New Roman"/>
          <w:color w:val="000000"/>
          <w:lang w:eastAsia="zh-CN" w:bidi="hi-IN"/>
        </w:rPr>
        <w:t>о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 xml:space="preserve"> в письменной форме, подписан</w:t>
      </w:r>
      <w:r>
        <w:rPr>
          <w:rFonts w:ascii="Times New Roman" w:hAnsi="Times New Roman" w:cs="Times New Roman"/>
          <w:color w:val="000000"/>
          <w:lang w:eastAsia="zh-CN" w:bidi="hi-IN"/>
        </w:rPr>
        <w:t>о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 xml:space="preserve"> Сторонами и скреплен</w:t>
      </w:r>
      <w:r>
        <w:rPr>
          <w:rFonts w:ascii="Times New Roman" w:hAnsi="Times New Roman" w:cs="Times New Roman"/>
          <w:color w:val="000000"/>
          <w:lang w:eastAsia="zh-CN" w:bidi="hi-IN"/>
        </w:rPr>
        <w:t>о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t xml:space="preserve"> </w:t>
      </w:r>
      <w:r w:rsidRPr="0017492F">
        <w:rPr>
          <w:rFonts w:ascii="Times New Roman" w:hAnsi="Times New Roman" w:cs="Times New Roman"/>
          <w:color w:val="000000"/>
          <w:lang w:eastAsia="zh-CN" w:bidi="hi-IN"/>
        </w:rPr>
        <w:lastRenderedPageBreak/>
        <w:t>их печатями.</w:t>
      </w:r>
    </w:p>
    <w:p w:rsidR="005F04DE" w:rsidRPr="0017492F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zh-CN" w:bidi="hi-IN"/>
        </w:rPr>
      </w:pPr>
      <w:r>
        <w:rPr>
          <w:rFonts w:ascii="Times New Roman" w:hAnsi="Times New Roman" w:cs="Times New Roman"/>
          <w:color w:val="00000A"/>
          <w:lang w:eastAsia="zh-CN" w:bidi="hi-IN"/>
        </w:rPr>
        <w:t>9</w:t>
      </w:r>
      <w:r w:rsidRPr="0017492F">
        <w:rPr>
          <w:rFonts w:ascii="Times New Roman" w:hAnsi="Times New Roman" w:cs="Times New Roman"/>
          <w:color w:val="00000A"/>
          <w:lang w:eastAsia="zh-CN" w:bidi="hi-IN"/>
        </w:rPr>
        <w:t>.</w:t>
      </w:r>
      <w:r>
        <w:rPr>
          <w:rFonts w:ascii="Times New Roman" w:hAnsi="Times New Roman" w:cs="Times New Roman"/>
          <w:color w:val="00000A"/>
          <w:lang w:eastAsia="zh-CN" w:bidi="hi-IN"/>
        </w:rPr>
        <w:t>8</w:t>
      </w:r>
      <w:r w:rsidRPr="0017492F">
        <w:rPr>
          <w:rFonts w:ascii="Times New Roman" w:hAnsi="Times New Roman" w:cs="Times New Roman"/>
          <w:color w:val="00000A"/>
          <w:lang w:eastAsia="zh-CN" w:bidi="hi-IN"/>
        </w:rPr>
        <w:t>. Настоящий договор составлен в 2 (двух) экземплярах, имеющих одинаковую юридическую силу на русском языке по одному для каждой Стороны.</w:t>
      </w:r>
    </w:p>
    <w:p w:rsidR="005F04DE" w:rsidRPr="0017492F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zh-CN" w:bidi="hi-IN"/>
        </w:rPr>
      </w:pPr>
      <w:r>
        <w:rPr>
          <w:rFonts w:ascii="Times New Roman" w:hAnsi="Times New Roman" w:cs="Times New Roman"/>
          <w:lang w:eastAsia="zh-CN" w:bidi="hi-IN"/>
        </w:rPr>
        <w:t>9.9</w:t>
      </w:r>
      <w:r w:rsidRPr="0017492F">
        <w:rPr>
          <w:rFonts w:ascii="Times New Roman" w:hAnsi="Times New Roman" w:cs="Times New Roman"/>
          <w:lang w:eastAsia="zh-CN" w:bidi="hi-IN"/>
        </w:rPr>
        <w:t>. Заказчик</w:t>
      </w:r>
      <w:r>
        <w:rPr>
          <w:rFonts w:ascii="Times New Roman" w:hAnsi="Times New Roman" w:cs="Times New Roman"/>
          <w:lang w:eastAsia="zh-CN" w:bidi="hi-IN"/>
        </w:rPr>
        <w:t xml:space="preserve"> </w:t>
      </w:r>
      <w:r w:rsidRPr="00AA1617">
        <w:rPr>
          <w:rFonts w:ascii="Times New Roman" w:eastAsia="Times New Roman" w:hAnsi="Times New Roman" w:cs="Times New Roman"/>
          <w:lang w:eastAsia="ru-RU"/>
        </w:rPr>
        <w:t>имеет статус налогоплательщика на прибыль на общих условиях</w:t>
      </w:r>
      <w:r w:rsidRPr="0017492F">
        <w:rPr>
          <w:rFonts w:ascii="Times New Roman" w:hAnsi="Times New Roman" w:cs="Times New Roman"/>
          <w:lang w:eastAsia="zh-CN" w:bidi="hi-IN"/>
        </w:rPr>
        <w:t>.</w:t>
      </w:r>
    </w:p>
    <w:p w:rsidR="00017428" w:rsidRDefault="005F04DE" w:rsidP="00017428">
      <w:pPr>
        <w:ind w:firstLine="567"/>
        <w:jc w:val="both"/>
        <w:rPr>
          <w:rFonts w:ascii="Times New Roman" w:hAnsi="Times New Roman" w:cs="Times New Roman"/>
          <w:lang w:eastAsia="zh-CN" w:bidi="hi-IN"/>
        </w:rPr>
      </w:pPr>
      <w:r>
        <w:rPr>
          <w:rFonts w:ascii="Times New Roman" w:hAnsi="Times New Roman" w:cs="Times New Roman"/>
          <w:lang w:eastAsia="zh-CN" w:bidi="hi-IN"/>
        </w:rPr>
        <w:t>9</w:t>
      </w:r>
      <w:r w:rsidRPr="0017492F">
        <w:rPr>
          <w:rFonts w:ascii="Times New Roman" w:hAnsi="Times New Roman" w:cs="Times New Roman"/>
          <w:lang w:eastAsia="zh-CN" w:bidi="hi-IN"/>
        </w:rPr>
        <w:t>.</w:t>
      </w:r>
      <w:r>
        <w:rPr>
          <w:rFonts w:ascii="Times New Roman" w:hAnsi="Times New Roman" w:cs="Times New Roman"/>
          <w:lang w:eastAsia="zh-CN" w:bidi="hi-IN"/>
        </w:rPr>
        <w:t>10</w:t>
      </w:r>
      <w:r w:rsidRPr="0017492F">
        <w:rPr>
          <w:rFonts w:ascii="Times New Roman" w:hAnsi="Times New Roman" w:cs="Times New Roman"/>
          <w:lang w:eastAsia="zh-CN" w:bidi="hi-IN"/>
        </w:rPr>
        <w:t xml:space="preserve">. </w:t>
      </w:r>
      <w:r w:rsidR="00017428" w:rsidRPr="002C39EF">
        <w:rPr>
          <w:rFonts w:ascii="Times New Roman" w:hAnsi="Times New Roman" w:cs="Times New Roman"/>
          <w:lang w:eastAsia="zh-CN" w:bidi="hi-IN"/>
        </w:rPr>
        <w:t xml:space="preserve">Исполнитель является плательщиком упрощенной системы налогообложения, без налога на добавленную стоимость. </w:t>
      </w:r>
    </w:p>
    <w:p w:rsidR="005F04DE" w:rsidRDefault="005F04DE" w:rsidP="005F04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lang w:eastAsia="zh-CN"/>
        </w:rPr>
      </w:pPr>
      <w:r w:rsidRPr="00537293">
        <w:rPr>
          <w:rFonts w:ascii="Times New Roman" w:eastAsia="Times New Roman" w:hAnsi="Times New Roman" w:cs="Times New Roman"/>
          <w:b/>
          <w:color w:val="00000A"/>
          <w:lang w:eastAsia="zh-CN"/>
        </w:rPr>
        <w:t>10. Приложения к Договору</w:t>
      </w:r>
    </w:p>
    <w:p w:rsidR="005F04DE" w:rsidRPr="00537293" w:rsidRDefault="005F04DE" w:rsidP="005F04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lang w:eastAsia="zh-CN"/>
        </w:rPr>
      </w:pPr>
    </w:p>
    <w:p w:rsidR="005F04DE" w:rsidRPr="00537293" w:rsidRDefault="005F04DE" w:rsidP="005F04D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>10.1. Неотъемлемой частью настоящего договора являются:</w:t>
      </w:r>
    </w:p>
    <w:p w:rsidR="005F04DE" w:rsidRPr="00537293" w:rsidRDefault="005F04DE" w:rsidP="005F04DE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lang w:eastAsia="zh-CN"/>
        </w:rPr>
      </w:pP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 xml:space="preserve">10.1.1.    </w:t>
      </w:r>
      <w:r>
        <w:rPr>
          <w:rFonts w:ascii="Times New Roman" w:eastAsia="Times New Roman" w:hAnsi="Times New Roman" w:cs="Times New Roman"/>
          <w:color w:val="00000A"/>
          <w:lang w:eastAsia="zh-CN"/>
        </w:rPr>
        <w:t xml:space="preserve">Техническое задание </w:t>
      </w:r>
      <w:r w:rsidRPr="00537293">
        <w:rPr>
          <w:rFonts w:ascii="Times New Roman" w:eastAsia="Times New Roman" w:hAnsi="Times New Roman" w:cs="Times New Roman"/>
          <w:color w:val="00000A"/>
          <w:lang w:eastAsia="zh-CN"/>
        </w:rPr>
        <w:t>(Приложение №1).</w:t>
      </w:r>
    </w:p>
    <w:p w:rsidR="005F04DE" w:rsidRDefault="005F04DE" w:rsidP="005F04DE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5C7686">
        <w:rPr>
          <w:rFonts w:ascii="Times New Roman" w:eastAsia="Times New Roman" w:hAnsi="Times New Roman" w:cs="Times New Roman"/>
          <w:color w:val="000000"/>
          <w:lang w:eastAsia="zh-CN"/>
        </w:rPr>
        <w:t>10.1.2.    Проект сметы Договора (Приложение №2).</w:t>
      </w:r>
    </w:p>
    <w:p w:rsidR="005F04DE" w:rsidRDefault="005F04DE" w:rsidP="005F04DE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10.1.3.    Локальные сметные расчеты</w:t>
      </w:r>
      <w:r w:rsidR="00320D1D">
        <w:rPr>
          <w:rFonts w:ascii="Times New Roman" w:eastAsia="Times New Roman" w:hAnsi="Times New Roman" w:cs="Times New Roman"/>
          <w:color w:val="000000"/>
          <w:lang w:eastAsia="zh-CN"/>
        </w:rPr>
        <w:t xml:space="preserve"> №1-№65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 (Приложение №3).</w:t>
      </w:r>
    </w:p>
    <w:p w:rsidR="00017428" w:rsidRDefault="00017428" w:rsidP="005F04DE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10.1.4.    Сводный сметный расчет стоимости строительства.</w:t>
      </w:r>
    </w:p>
    <w:p w:rsidR="005F04DE" w:rsidRDefault="005F04DE" w:rsidP="005F04DE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5F04DE" w:rsidRDefault="005F04DE" w:rsidP="005F04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37293">
        <w:rPr>
          <w:rFonts w:ascii="Times New Roman" w:eastAsia="Times New Roman" w:hAnsi="Times New Roman" w:cs="Times New Roman"/>
          <w:b/>
          <w:lang w:eastAsia="zh-CN"/>
        </w:rPr>
        <w:t xml:space="preserve">11. 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Адрес местонахождения </w:t>
      </w:r>
      <w:r w:rsidRPr="00537293">
        <w:rPr>
          <w:rFonts w:ascii="Times New Roman" w:eastAsia="Times New Roman" w:hAnsi="Times New Roman" w:cs="Times New Roman"/>
          <w:b/>
          <w:lang w:eastAsia="zh-CN"/>
        </w:rPr>
        <w:t>и банковские реквизиты Сторон</w:t>
      </w:r>
    </w:p>
    <w:p w:rsidR="005F04DE" w:rsidRDefault="005F04DE" w:rsidP="005F04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tbl>
      <w:tblPr>
        <w:tblW w:w="10576" w:type="dxa"/>
        <w:tblInd w:w="51" w:type="dxa"/>
        <w:tblLayout w:type="fixed"/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5256"/>
        <w:gridCol w:w="5320"/>
      </w:tblGrid>
      <w:tr w:rsidR="005F04DE" w:rsidRPr="00B0096D" w:rsidTr="00DF76C3">
        <w:trPr>
          <w:cantSplit/>
          <w:trHeight w:val="3963"/>
        </w:trPr>
        <w:tc>
          <w:tcPr>
            <w:tcW w:w="5256" w:type="dxa"/>
            <w:shd w:val="clear" w:color="auto" w:fill="FFFFFF"/>
          </w:tcPr>
          <w:p w:rsidR="005F04DE" w:rsidRDefault="005F04DE" w:rsidP="000174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 w:rsidRPr="00537293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Подрядчик </w:t>
            </w:r>
          </w:p>
          <w:p w:rsidR="005F04DE" w:rsidRPr="00537293" w:rsidRDefault="00017428" w:rsidP="000174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ООО ИПП «Спецмонтажгаз»</w:t>
            </w:r>
          </w:p>
          <w:p w:rsidR="003B4886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Адрес: </w:t>
            </w:r>
            <w:r w:rsidR="003B4886"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2910</w:t>
            </w:r>
            <w:r w:rsidR="003B4886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  <w:r w:rsidR="003B4886"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ЛНР, </w:t>
            </w:r>
            <w:proofErr w:type="spellStart"/>
            <w:r w:rsidR="003B4886"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г.о</w:t>
            </w:r>
            <w:proofErr w:type="spellEnd"/>
            <w:r w:rsidR="003B4886"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Луганский, </w:t>
            </w:r>
          </w:p>
          <w:p w:rsidR="003B4886" w:rsidRPr="00D7311F" w:rsidRDefault="003B4886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 Луганск,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-л Лиховида, д.1, помещ. 5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ИНН/КПП </w:t>
            </w:r>
            <w:r w:rsidR="00017428"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94030</w:t>
            </w:r>
            <w:r w:rsidR="00017428">
              <w:rPr>
                <w:rFonts w:ascii="Times New Roman" w:hAnsi="Times New Roman"/>
                <w:sz w:val="20"/>
                <w:szCs w:val="20"/>
                <w:lang w:eastAsia="ru-RU"/>
              </w:rPr>
              <w:t>10713</w:t>
            </w:r>
            <w:r w:rsidR="00017428"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/940301001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ОГРН </w:t>
            </w:r>
            <w:r w:rsidR="00017428">
              <w:rPr>
                <w:rFonts w:ascii="Times New Roman" w:hAnsi="Times New Roman"/>
                <w:sz w:val="20"/>
                <w:szCs w:val="20"/>
                <w:lang w:eastAsia="ru-RU"/>
              </w:rPr>
              <w:t>1229400039770</w:t>
            </w:r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Банковские реквизиты:</w:t>
            </w:r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р/с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40702810609400321848</w:t>
            </w:r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в ПАО «Промсвязьбанк» г. Москва</w:t>
            </w:r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к/с 30101810400000000555 </w:t>
            </w:r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в ГУ Банка России по ЦФО</w:t>
            </w:r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БИК 044525555</w:t>
            </w:r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Адрес электронной почты:</w:t>
            </w:r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4" w:history="1">
              <w:r w:rsidRPr="009260C9">
                <w:rPr>
                  <w:rStyle w:val="a7"/>
                  <w:rFonts w:ascii="Times New Roman" w:hAnsi="Times New Roman"/>
                  <w:sz w:val="20"/>
                  <w:szCs w:val="20"/>
                  <w:lang w:val="en-US" w:eastAsia="ru-RU"/>
                </w:rPr>
                <w:t>montaggaz</w:t>
              </w:r>
              <w:r w:rsidRPr="00D7311F">
                <w:rPr>
                  <w:rStyle w:val="a7"/>
                  <w:rFonts w:ascii="Times New Roman" w:hAnsi="Times New Roman"/>
                  <w:sz w:val="20"/>
                  <w:szCs w:val="20"/>
                  <w:lang w:eastAsia="ru-RU"/>
                </w:rPr>
                <w:t>@</w:t>
              </w:r>
              <w:r w:rsidRPr="009260C9">
                <w:rPr>
                  <w:rStyle w:val="a7"/>
                  <w:rFonts w:ascii="Times New Roman" w:hAnsi="Times New Roman"/>
                  <w:sz w:val="20"/>
                  <w:szCs w:val="20"/>
                  <w:lang w:val="en-US" w:eastAsia="ru-RU"/>
                </w:rPr>
                <w:t>mail</w:t>
              </w:r>
              <w:r w:rsidRPr="00D7311F">
                <w:rPr>
                  <w:rStyle w:val="a7"/>
                  <w:rFonts w:ascii="Times New Roman" w:hAnsi="Times New Roman"/>
                  <w:sz w:val="20"/>
                  <w:szCs w:val="20"/>
                  <w:lang w:eastAsia="ru-RU"/>
                </w:rPr>
                <w:t>.</w:t>
              </w:r>
              <w:r w:rsidRPr="009260C9">
                <w:rPr>
                  <w:rStyle w:val="a7"/>
                  <w:rFonts w:ascii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382F35" w:rsidRPr="00D7311F" w:rsidRDefault="00382F35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тел.</w:t>
            </w: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(0642)58-41-46 </w:t>
            </w:r>
          </w:p>
          <w:p w:rsidR="00017428" w:rsidRPr="00537293" w:rsidRDefault="00017428" w:rsidP="000174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</w:p>
          <w:p w:rsidR="00382F35" w:rsidRPr="00537293" w:rsidRDefault="00382F35" w:rsidP="000174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 w:rsidRPr="00537293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Директор</w:t>
            </w:r>
          </w:p>
          <w:p w:rsidR="00382F35" w:rsidRDefault="00382F35" w:rsidP="00017428">
            <w:pPr>
              <w:widowControl w:val="0"/>
              <w:spacing w:after="0" w:line="240" w:lineRule="auto"/>
              <w:jc w:val="both"/>
              <w:rPr>
                <w:rFonts w:ascii="Times New Roman" w:hAnsi="Times New Roman" w:cs="Mangal"/>
                <w:b/>
                <w:lang w:eastAsia="zh-CN" w:bidi="hi-IN"/>
              </w:rPr>
            </w:pPr>
          </w:p>
          <w:p w:rsidR="00382F35" w:rsidRPr="00537293" w:rsidRDefault="00382F35" w:rsidP="00017428">
            <w:pPr>
              <w:widowControl w:val="0"/>
              <w:spacing w:after="0" w:line="240" w:lineRule="auto"/>
              <w:jc w:val="both"/>
              <w:rPr>
                <w:rFonts w:ascii="Times New Roman" w:hAnsi="Times New Roman" w:cs="Mangal"/>
                <w:b/>
                <w:lang w:eastAsia="zh-CN" w:bidi="hi-IN"/>
              </w:rPr>
            </w:pPr>
            <w:r w:rsidRPr="00537293">
              <w:rPr>
                <w:rFonts w:ascii="Times New Roman" w:hAnsi="Times New Roman" w:cs="Mangal"/>
                <w:b/>
                <w:lang w:eastAsia="zh-CN" w:bidi="hi-IN"/>
              </w:rPr>
              <w:t>____________________/</w:t>
            </w:r>
            <w:r>
              <w:rPr>
                <w:rFonts w:ascii="Times New Roman" w:hAnsi="Times New Roman" w:cs="Mangal"/>
                <w:b/>
                <w:lang w:eastAsia="zh-CN" w:bidi="hi-IN"/>
              </w:rPr>
              <w:t xml:space="preserve"> </w:t>
            </w:r>
            <w:r w:rsidRPr="00537293">
              <w:rPr>
                <w:rFonts w:ascii="Times New Roman" w:hAnsi="Times New Roman" w:cs="Mangal"/>
                <w:b/>
                <w:lang w:eastAsia="zh-CN" w:bidi="hi-IN"/>
              </w:rPr>
              <w:t>В.В. Губарев</w:t>
            </w:r>
            <w:r>
              <w:rPr>
                <w:rFonts w:ascii="Times New Roman" w:hAnsi="Times New Roman" w:cs="Mangal"/>
                <w:b/>
                <w:lang w:eastAsia="zh-CN" w:bidi="hi-IN"/>
              </w:rPr>
              <w:t xml:space="preserve"> </w:t>
            </w:r>
            <w:r w:rsidRPr="00537293">
              <w:rPr>
                <w:rFonts w:ascii="Times New Roman" w:hAnsi="Times New Roman" w:cs="Mangal"/>
                <w:b/>
                <w:lang w:eastAsia="zh-CN" w:bidi="hi-IN"/>
              </w:rPr>
              <w:t>/</w:t>
            </w:r>
          </w:p>
          <w:p w:rsidR="005F04DE" w:rsidRPr="00537293" w:rsidRDefault="00382F35" w:rsidP="00017428">
            <w:pPr>
              <w:widowControl w:val="0"/>
              <w:spacing w:after="0" w:line="240" w:lineRule="auto"/>
              <w:jc w:val="both"/>
              <w:rPr>
                <w:rFonts w:ascii="Times New Roman" w:hAnsi="Times New Roman" w:cs="Mangal"/>
                <w:b/>
                <w:lang w:eastAsia="zh-CN" w:bidi="hi-IN"/>
              </w:rPr>
            </w:pPr>
            <w:r>
              <w:rPr>
                <w:rFonts w:ascii="Times New Roman" w:hAnsi="Times New Roman" w:cs="Mangal"/>
                <w:b/>
                <w:lang w:eastAsia="zh-CN" w:bidi="hi-IN"/>
              </w:rPr>
              <w:t>М</w:t>
            </w:r>
            <w:r w:rsidRPr="00537293">
              <w:rPr>
                <w:rFonts w:ascii="Times New Roman" w:hAnsi="Times New Roman" w:cs="Mangal"/>
                <w:b/>
                <w:lang w:eastAsia="zh-CN" w:bidi="hi-IN"/>
              </w:rPr>
              <w:t>.п.</w:t>
            </w:r>
          </w:p>
        </w:tc>
        <w:tc>
          <w:tcPr>
            <w:tcW w:w="5320" w:type="dxa"/>
            <w:shd w:val="clear" w:color="auto" w:fill="FFFFFF"/>
          </w:tcPr>
          <w:p w:rsidR="005F04DE" w:rsidRPr="00537293" w:rsidRDefault="005F04DE" w:rsidP="00017428">
            <w:pPr>
              <w:widowControl w:val="0"/>
              <w:tabs>
                <w:tab w:val="left" w:pos="426"/>
                <w:tab w:val="left" w:pos="709"/>
                <w:tab w:val="left" w:pos="9781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lang w:eastAsia="zh-CN" w:bidi="hi-IN"/>
              </w:rPr>
            </w:pPr>
            <w:r w:rsidRPr="00537293">
              <w:rPr>
                <w:rFonts w:ascii="Times New Roman" w:hAnsi="Times New Roman" w:cs="Mangal"/>
                <w:b/>
                <w:lang w:eastAsia="zh-CN" w:bidi="hi-IN"/>
              </w:rPr>
              <w:t>Заказчик</w:t>
            </w:r>
          </w:p>
          <w:p w:rsidR="005F04DE" w:rsidRDefault="005F04DE" w:rsidP="00017428">
            <w:pPr>
              <w:widowControl w:val="0"/>
              <w:tabs>
                <w:tab w:val="left" w:pos="426"/>
                <w:tab w:val="left" w:pos="70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Mangal"/>
                <w:b/>
                <w:lang w:eastAsia="zh-CN" w:bidi="hi-IN"/>
              </w:rPr>
            </w:pPr>
            <w:r w:rsidRPr="00537293">
              <w:rPr>
                <w:rFonts w:ascii="Times New Roman" w:eastAsia="Times New Roman" w:hAnsi="Times New Roman" w:cs="Mangal"/>
                <w:b/>
                <w:lang w:eastAsia="zh-CN" w:bidi="hi-IN"/>
              </w:rPr>
              <w:t>Г</w:t>
            </w:r>
            <w:r>
              <w:rPr>
                <w:rFonts w:ascii="Times New Roman" w:eastAsia="Times New Roman" w:hAnsi="Times New Roman" w:cs="Mangal"/>
                <w:b/>
                <w:lang w:eastAsia="zh-CN" w:bidi="hi-IN"/>
              </w:rPr>
              <w:t>У</w:t>
            </w:r>
            <w:r w:rsidRPr="00537293">
              <w:rPr>
                <w:rFonts w:ascii="Times New Roman" w:eastAsia="Times New Roman" w:hAnsi="Times New Roman" w:cs="Mangal"/>
                <w:b/>
                <w:lang w:eastAsia="zh-CN" w:bidi="hi-IN"/>
              </w:rPr>
              <w:t>П</w:t>
            </w:r>
            <w:r w:rsidRPr="00537293">
              <w:rPr>
                <w:rFonts w:ascii="Times New Roman" w:hAnsi="Times New Roman" w:cs="Mangal"/>
                <w:b/>
                <w:lang w:eastAsia="zh-CN" w:bidi="hi-IN"/>
              </w:rPr>
              <w:t xml:space="preserve"> «Луганскгаз»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Адрес: 2910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ЛНР, </w:t>
            </w:r>
            <w:proofErr w:type="spellStart"/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город </w:t>
            </w: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Луганск, 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 Луганск, ул.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Т.Г. </w:t>
            </w: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Шевченко, 102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ИНН/КПП 9403001613/940301001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ОГРН 1229400002908 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Банковские реквизиты: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р/с 40602810909400000189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в ПАО «Промсвязьбанк» г. Москва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к/с 30101810400000000555 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в ГУ Банка России по ЦФО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БИК 044525555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Адрес электронной почты: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gp@luganskgaz.org</w:t>
            </w:r>
          </w:p>
          <w:p w:rsidR="005F04DE" w:rsidRPr="00D7311F" w:rsidRDefault="005F04DE" w:rsidP="00017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311F">
              <w:rPr>
                <w:rFonts w:ascii="Times New Roman" w:hAnsi="Times New Roman"/>
                <w:sz w:val="20"/>
                <w:szCs w:val="20"/>
                <w:lang w:eastAsia="ru-RU"/>
              </w:rPr>
              <w:t>тел. (0642)34-32-66; (0642) 59-01-16</w:t>
            </w:r>
          </w:p>
          <w:p w:rsidR="00017428" w:rsidRDefault="00017428" w:rsidP="00017428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:rsidR="005F04DE" w:rsidRDefault="005F04DE" w:rsidP="00017428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F42B87">
              <w:rPr>
                <w:rFonts w:ascii="Times New Roman" w:eastAsia="Times New Roman" w:hAnsi="Times New Roman" w:cs="Times New Roman"/>
                <w:b/>
                <w:lang w:eastAsia="zh-CN"/>
              </w:rPr>
              <w:t>Генеральный директор</w:t>
            </w:r>
          </w:p>
          <w:p w:rsidR="00017428" w:rsidRDefault="00017428" w:rsidP="000174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F04DE" w:rsidRDefault="005F04DE" w:rsidP="000174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3239E">
              <w:rPr>
                <w:rFonts w:ascii="Times New Roman" w:hAnsi="Times New Roman"/>
                <w:b/>
              </w:rPr>
              <w:t>______________</w:t>
            </w:r>
            <w:r>
              <w:rPr>
                <w:rFonts w:ascii="Times New Roman" w:hAnsi="Times New Roman"/>
                <w:b/>
              </w:rPr>
              <w:t>_____</w:t>
            </w:r>
            <w:r w:rsidRPr="0023239E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Т.А. Богородько</w:t>
            </w:r>
            <w:r w:rsidRPr="0023239E">
              <w:rPr>
                <w:rFonts w:ascii="Times New Roman" w:hAnsi="Times New Roman"/>
                <w:b/>
              </w:rPr>
              <w:t>/</w:t>
            </w:r>
          </w:p>
          <w:p w:rsidR="005F04DE" w:rsidRPr="00353768" w:rsidRDefault="005F04DE" w:rsidP="000174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Pr="0023239E">
              <w:rPr>
                <w:rFonts w:ascii="Times New Roman" w:hAnsi="Times New Roman"/>
                <w:b/>
              </w:rPr>
              <w:t>.п.</w:t>
            </w:r>
          </w:p>
          <w:p w:rsidR="005F04DE" w:rsidRPr="00071516" w:rsidRDefault="005F04DE" w:rsidP="00017428">
            <w:pPr>
              <w:widowControl w:val="0"/>
              <w:spacing w:after="0" w:line="240" w:lineRule="auto"/>
              <w:jc w:val="both"/>
              <w:rPr>
                <w:rFonts w:ascii="Liberation Serif" w:hAnsi="Liberation Serif" w:cs="Mangal"/>
                <w:b/>
                <w:lang w:eastAsia="zh-CN" w:bidi="hi-IN"/>
              </w:rPr>
            </w:pPr>
          </w:p>
        </w:tc>
      </w:tr>
    </w:tbl>
    <w:p w:rsidR="005F04DE" w:rsidRDefault="005F04DE" w:rsidP="005F04DE">
      <w:pPr>
        <w:widowControl w:val="0"/>
        <w:spacing w:after="0" w:line="240" w:lineRule="auto"/>
        <w:ind w:firstLine="567"/>
        <w:jc w:val="both"/>
      </w:pPr>
    </w:p>
    <w:p w:rsidR="003F147F" w:rsidRDefault="003F147F"/>
    <w:sectPr w:rsidR="003F147F" w:rsidSect="006D095E">
      <w:headerReference w:type="default" r:id="rId5"/>
      <w:headerReference w:type="first" r:id="rId6"/>
      <w:pgSz w:w="12240" w:h="15840"/>
      <w:pgMar w:top="993" w:right="620" w:bottom="1276" w:left="1134" w:header="720" w:footer="720" w:gutter="0"/>
      <w:cols w:space="720"/>
      <w:titlePg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185" w:rsidRDefault="00320D1D">
    <w:pPr>
      <w:pStyle w:val="a3"/>
      <w:jc w:val="center"/>
    </w:pPr>
  </w:p>
  <w:p w:rsidR="006A2185" w:rsidRDefault="00320D1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185" w:rsidRDefault="00320D1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4DE"/>
    <w:rsid w:val="00017428"/>
    <w:rsid w:val="00320D1D"/>
    <w:rsid w:val="00382F35"/>
    <w:rsid w:val="003B4886"/>
    <w:rsid w:val="003F147F"/>
    <w:rsid w:val="005F04DE"/>
    <w:rsid w:val="00A7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5825"/>
  <w15:chartTrackingRefBased/>
  <w15:docId w15:val="{37F4C805-EEDC-4A96-B961-CA565374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4DE"/>
    <w:pPr>
      <w:suppressAutoHyphens/>
      <w:spacing w:after="200" w:line="276" w:lineRule="auto"/>
    </w:pPr>
    <w:rPr>
      <w:rFonts w:ascii="Calibri" w:eastAsia="SimSun" w:hAnsi="Calibri" w:cs="Calibri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04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F04DE"/>
    <w:rPr>
      <w:rFonts w:ascii="Calibri" w:eastAsia="SimSun" w:hAnsi="Calibri" w:cs="Calibri"/>
      <w:kern w:val="1"/>
    </w:rPr>
  </w:style>
  <w:style w:type="character" w:styleId="a5">
    <w:name w:val="Strong"/>
    <w:qFormat/>
    <w:rsid w:val="005F04DE"/>
    <w:rPr>
      <w:b/>
      <w:bCs/>
    </w:rPr>
  </w:style>
  <w:style w:type="paragraph" w:customStyle="1" w:styleId="31">
    <w:name w:val="Основной текст 31"/>
    <w:basedOn w:val="a"/>
    <w:rsid w:val="005F04DE"/>
    <w:pPr>
      <w:widowControl w:val="0"/>
      <w:spacing w:after="120" w:line="240" w:lineRule="auto"/>
    </w:pPr>
    <w:rPr>
      <w:rFonts w:ascii="Liberation Serif" w:hAnsi="Liberation Serif" w:cs="Mangal"/>
      <w:sz w:val="16"/>
      <w:szCs w:val="14"/>
      <w:lang w:eastAsia="zh-CN" w:bidi="hi-IN"/>
    </w:rPr>
  </w:style>
  <w:style w:type="paragraph" w:styleId="a6">
    <w:name w:val="List Paragraph"/>
    <w:basedOn w:val="a"/>
    <w:uiPriority w:val="34"/>
    <w:qFormat/>
    <w:rsid w:val="005F04D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82F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mailto:montagga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3090</Words>
  <Characters>17618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Аринушкина Мария Александровна</dc:creator>
  <cp:keywords/>
  <dc:description/>
  <cp:lastModifiedBy>Аринушкина Мария Александровна</cp:lastModifiedBy>
  <cp:revision>1</cp:revision>
  <dcterms:created xsi:type="dcterms:W3CDTF">2024-04-09T11:05:00Z</dcterms:created>
  <dcterms:modified xsi:type="dcterms:W3CDTF">2024-04-09T12:26:00Z</dcterms:modified>
</cp:coreProperties>
</file>